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D7F1" w14:textId="0BC426F4" w:rsidR="00B25D2B" w:rsidRPr="00EF412C" w:rsidRDefault="00B25D2B" w:rsidP="007772DE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EF412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Máte chuť vyjádřit se k tématu „Čtenářství“?</w:t>
      </w:r>
    </w:p>
    <w:p w14:paraId="2FCABC96" w14:textId="77777777" w:rsidR="00B25D2B" w:rsidRDefault="00B25D2B" w:rsidP="007772DE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C264132" w14:textId="668A01E6" w:rsidR="006B630D" w:rsidRDefault="007772DE" w:rsidP="007772DE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7772DE">
        <w:rPr>
          <w:rStyle w:val="normaltextrun"/>
          <w:rFonts w:asciiTheme="minorHAnsi" w:hAnsiTheme="minorHAnsi" w:cstheme="minorHAnsi"/>
        </w:rPr>
        <w:t>Považujete čtení za nezbytné? Pomáhá vám </w:t>
      </w:r>
      <w:r w:rsidRPr="007772DE">
        <w:rPr>
          <w:rFonts w:asciiTheme="minorHAnsi" w:hAnsiTheme="minorHAnsi" w:cstheme="minorHAnsi"/>
        </w:rPr>
        <w:t>při studiu či vzdělávání? Dáváte přednost e-knihám, anebo klasice? Má podle vás čtení vliv na kulturní rozvoj člověka?  Máte oblíbeného autora a chuť vyjádřit se k tématu “Čtenářství?” Chcete se podělit o svůj tip</w:t>
      </w:r>
      <w:r w:rsidR="000B4B8F">
        <w:rPr>
          <w:rFonts w:asciiTheme="minorHAnsi" w:hAnsiTheme="minorHAnsi" w:cstheme="minorHAnsi"/>
        </w:rPr>
        <w:t xml:space="preserve"> a vyhrát hodnotné ceny</w:t>
      </w:r>
      <w:r w:rsidRPr="007772DE">
        <w:rPr>
          <w:rFonts w:asciiTheme="minorHAnsi" w:hAnsiTheme="minorHAnsi" w:cstheme="minorHAnsi"/>
        </w:rPr>
        <w:t>?</w:t>
      </w:r>
      <w:r w:rsidR="00677F58">
        <w:rPr>
          <w:rStyle w:val="normaltextrun"/>
          <w:rFonts w:asciiTheme="minorHAnsi" w:hAnsiTheme="minorHAnsi" w:cstheme="minorHAnsi"/>
        </w:rPr>
        <w:t xml:space="preserve"> </w:t>
      </w:r>
      <w:r w:rsidRPr="007772DE">
        <w:rPr>
          <w:rStyle w:val="normaltextrun"/>
          <w:rFonts w:asciiTheme="minorHAnsi" w:hAnsiTheme="minorHAnsi" w:cstheme="minorHAnsi"/>
        </w:rPr>
        <w:t>Pak neváhejte a natočte krátké video s vaším poselstvím</w:t>
      </w:r>
      <w:r>
        <w:rPr>
          <w:rStyle w:val="normaltextrun"/>
          <w:rFonts w:asciiTheme="minorHAnsi" w:hAnsiTheme="minorHAnsi" w:cstheme="minorHAnsi"/>
        </w:rPr>
        <w:t xml:space="preserve"> v rozsahu</w:t>
      </w:r>
      <w:r w:rsidRPr="007772DE">
        <w:rPr>
          <w:rStyle w:val="normaltextrun"/>
          <w:rFonts w:asciiTheme="minorHAnsi" w:hAnsiTheme="minorHAnsi" w:cstheme="minorHAnsi"/>
        </w:rPr>
        <w:t xml:space="preserve"> max</w:t>
      </w:r>
      <w:r>
        <w:rPr>
          <w:rStyle w:val="normaltextrun"/>
          <w:rFonts w:asciiTheme="minorHAnsi" w:hAnsiTheme="minorHAnsi" w:cstheme="minorHAnsi"/>
        </w:rPr>
        <w:t>imálně</w:t>
      </w:r>
      <w:r w:rsidRPr="007772DE">
        <w:rPr>
          <w:rStyle w:val="normaltextrun"/>
          <w:rFonts w:asciiTheme="minorHAnsi" w:hAnsiTheme="minorHAnsi" w:cstheme="minorHAnsi"/>
        </w:rPr>
        <w:t xml:space="preserve"> 2 min</w:t>
      </w:r>
      <w:r>
        <w:rPr>
          <w:rStyle w:val="normaltextrun"/>
          <w:rFonts w:asciiTheme="minorHAnsi" w:hAnsiTheme="minorHAnsi" w:cstheme="minorHAnsi"/>
        </w:rPr>
        <w:t>uty (dále „</w:t>
      </w:r>
      <w:r w:rsidRPr="00EF412C">
        <w:rPr>
          <w:rStyle w:val="normaltextrun"/>
          <w:rFonts w:asciiTheme="minorHAnsi" w:hAnsiTheme="minorHAnsi" w:cstheme="minorHAnsi"/>
          <w:b/>
          <w:bCs/>
        </w:rPr>
        <w:t>Př</w:t>
      </w:r>
      <w:r>
        <w:rPr>
          <w:rStyle w:val="normaltextrun"/>
          <w:rFonts w:asciiTheme="minorHAnsi" w:hAnsiTheme="minorHAnsi" w:cstheme="minorHAnsi"/>
          <w:b/>
          <w:bCs/>
        </w:rPr>
        <w:t>í</w:t>
      </w:r>
      <w:r w:rsidRPr="00EF412C">
        <w:rPr>
          <w:rStyle w:val="normaltextrun"/>
          <w:rFonts w:asciiTheme="minorHAnsi" w:hAnsiTheme="minorHAnsi" w:cstheme="minorHAnsi"/>
          <w:b/>
          <w:bCs/>
        </w:rPr>
        <w:t>spěvek</w:t>
      </w:r>
      <w:r>
        <w:rPr>
          <w:rStyle w:val="normaltextrun"/>
          <w:rFonts w:asciiTheme="minorHAnsi" w:hAnsiTheme="minorHAnsi" w:cstheme="minorHAnsi"/>
        </w:rPr>
        <w:t>“)</w:t>
      </w:r>
      <w:r w:rsidR="00BC0C53">
        <w:rPr>
          <w:rStyle w:val="normaltextrun"/>
          <w:rFonts w:asciiTheme="minorHAnsi" w:hAnsiTheme="minorHAnsi" w:cstheme="minorHAnsi"/>
        </w:rPr>
        <w:t>,</w:t>
      </w:r>
      <w:r w:rsidR="00677F58">
        <w:rPr>
          <w:rStyle w:val="normaltextrun"/>
          <w:rFonts w:asciiTheme="minorHAnsi" w:hAnsiTheme="minorHAnsi" w:cstheme="minorHAnsi"/>
        </w:rPr>
        <w:t xml:space="preserve"> </w:t>
      </w:r>
      <w:r w:rsidR="00BC0C53">
        <w:rPr>
          <w:rStyle w:val="normaltextrun"/>
          <w:rFonts w:asciiTheme="minorHAnsi" w:hAnsiTheme="minorHAnsi" w:cstheme="minorHAnsi"/>
        </w:rPr>
        <w:t>s</w:t>
      </w:r>
      <w:r w:rsidR="00677F58">
        <w:rPr>
          <w:rStyle w:val="normaltextrun"/>
          <w:rFonts w:asciiTheme="minorHAnsi" w:hAnsiTheme="minorHAnsi" w:cstheme="minorHAnsi"/>
        </w:rPr>
        <w:t xml:space="preserve"> nímž se zúčastníte této </w:t>
      </w:r>
      <w:r w:rsidR="002F4039">
        <w:rPr>
          <w:rStyle w:val="normaltextrun"/>
          <w:rFonts w:asciiTheme="minorHAnsi" w:hAnsiTheme="minorHAnsi" w:cstheme="minorHAnsi"/>
        </w:rPr>
        <w:t>a</w:t>
      </w:r>
      <w:r w:rsidR="009F3DC1">
        <w:rPr>
          <w:rStyle w:val="normaltextrun"/>
          <w:rFonts w:asciiTheme="minorHAnsi" w:hAnsiTheme="minorHAnsi" w:cstheme="minorHAnsi"/>
        </w:rPr>
        <w:t>kce</w:t>
      </w:r>
      <w:r w:rsidR="00677F58">
        <w:rPr>
          <w:rStyle w:val="normaltextrun"/>
          <w:rFonts w:asciiTheme="minorHAnsi" w:hAnsiTheme="minorHAnsi" w:cstheme="minorHAnsi"/>
        </w:rPr>
        <w:t xml:space="preserve"> (dále „</w:t>
      </w:r>
      <w:r w:rsidR="009F3DC1">
        <w:rPr>
          <w:rStyle w:val="normaltextrun"/>
          <w:rFonts w:asciiTheme="minorHAnsi" w:hAnsiTheme="minorHAnsi" w:cstheme="minorHAnsi"/>
          <w:b/>
          <w:bCs/>
        </w:rPr>
        <w:t>Akce</w:t>
      </w:r>
      <w:r w:rsidR="00677F58">
        <w:rPr>
          <w:rStyle w:val="normaltextrun"/>
          <w:rFonts w:asciiTheme="minorHAnsi" w:hAnsiTheme="minorHAnsi" w:cstheme="minorHAnsi"/>
        </w:rPr>
        <w:t>“)</w:t>
      </w:r>
      <w:r w:rsidRPr="007772DE">
        <w:rPr>
          <w:rStyle w:val="normaltextrun"/>
          <w:rFonts w:asciiTheme="minorHAnsi" w:hAnsiTheme="minorHAnsi" w:cstheme="minorHAnsi"/>
        </w:rPr>
        <w:t>.</w:t>
      </w:r>
    </w:p>
    <w:p w14:paraId="2FDCDE36" w14:textId="77777777" w:rsidR="006B630D" w:rsidRDefault="006B630D" w:rsidP="007772DE">
      <w:pPr>
        <w:pStyle w:val="paragraph"/>
        <w:jc w:val="both"/>
        <w:textAlignment w:val="baseline"/>
        <w:rPr>
          <w:rStyle w:val="normaltextrun"/>
          <w:rFonts w:asciiTheme="minorHAnsi" w:hAnsiTheme="minorHAnsi" w:cstheme="minorHAnsi"/>
        </w:rPr>
      </w:pPr>
      <w:bookmarkStart w:id="0" w:name="_GoBack"/>
      <w:bookmarkEnd w:id="0"/>
    </w:p>
    <w:p w14:paraId="44C3B6D7" w14:textId="3313EE9D" w:rsidR="006B630D" w:rsidRPr="00EF412C" w:rsidRDefault="000F4057" w:rsidP="00EF412C">
      <w:pPr>
        <w:pStyle w:val="paragraph"/>
        <w:spacing w:after="120"/>
        <w:ind w:left="567" w:hanging="5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1</w:t>
      </w:r>
      <w:r w:rsidR="006B630D">
        <w:rPr>
          <w:rStyle w:val="normaltextrun"/>
          <w:rFonts w:asciiTheme="minorHAnsi" w:hAnsiTheme="minorHAnsi" w:cstheme="minorHAnsi"/>
          <w:b/>
          <w:bCs/>
        </w:rPr>
        <w:t xml:space="preserve">. </w:t>
      </w:r>
      <w:r w:rsidR="006B630D">
        <w:rPr>
          <w:rStyle w:val="normaltextrun"/>
          <w:rFonts w:asciiTheme="minorHAnsi" w:hAnsiTheme="minorHAnsi" w:cstheme="minorHAnsi"/>
          <w:b/>
          <w:bCs/>
        </w:rPr>
        <w:tab/>
      </w:r>
      <w:r w:rsidR="00235BCF">
        <w:rPr>
          <w:rStyle w:val="normaltextrun"/>
          <w:rFonts w:asciiTheme="minorHAnsi" w:hAnsiTheme="minorHAnsi" w:cstheme="minorHAnsi"/>
          <w:b/>
          <w:bCs/>
        </w:rPr>
        <w:t xml:space="preserve">PRAVIDLA </w:t>
      </w:r>
      <w:r w:rsidR="00913FE1">
        <w:rPr>
          <w:rStyle w:val="normaltextrun"/>
          <w:rFonts w:asciiTheme="minorHAnsi" w:hAnsiTheme="minorHAnsi" w:cstheme="minorHAnsi"/>
          <w:b/>
          <w:bCs/>
        </w:rPr>
        <w:t>AKCE</w:t>
      </w:r>
    </w:p>
    <w:p w14:paraId="14791561" w14:textId="7915F8FF" w:rsidR="006B630D" w:rsidRDefault="006B630D" w:rsidP="00EF412C">
      <w:pPr>
        <w:spacing w:after="120"/>
        <w:ind w:left="567" w:hanging="567"/>
        <w:jc w:val="both"/>
        <w:rPr>
          <w:rStyle w:val="normaltextrun"/>
          <w:rFonts w:asciiTheme="minorHAnsi" w:hAnsiTheme="minorHAnsi" w:cstheme="minorHAnsi"/>
        </w:rPr>
      </w:pPr>
      <w:r>
        <w:t>1.</w:t>
      </w:r>
      <w:r w:rsidR="000F4057">
        <w:t>1</w:t>
      </w:r>
      <w:r>
        <w:tab/>
        <w:t>Účastníkem</w:t>
      </w:r>
      <w:r w:rsidR="00AA7BB6">
        <w:t xml:space="preserve"> </w:t>
      </w:r>
      <w:r w:rsidR="009F3DC1">
        <w:t>Akce</w:t>
      </w:r>
      <w:r>
        <w:t xml:space="preserve"> může být pouze fyzická </w:t>
      </w:r>
      <w:r w:rsidRPr="00E868FE">
        <w:t>osoba, která v</w:t>
      </w:r>
      <w:r>
        <w:t> </w:t>
      </w:r>
      <w:r w:rsidRPr="00E868FE">
        <w:t>den</w:t>
      </w:r>
      <w:r>
        <w:t xml:space="preserve"> zaslání Příspěvku dosáhla věku </w:t>
      </w:r>
      <w:r w:rsidR="000266D8" w:rsidRPr="000266D8">
        <w:t>15</w:t>
      </w:r>
      <w:r>
        <w:t xml:space="preserve"> let (dále „</w:t>
      </w:r>
      <w:r w:rsidR="001F7C4C">
        <w:rPr>
          <w:b/>
          <w:bCs/>
        </w:rPr>
        <w:t>Účastník</w:t>
      </w:r>
      <w:r>
        <w:t>“).</w:t>
      </w:r>
    </w:p>
    <w:p w14:paraId="2E2DAD06" w14:textId="03D01DC4" w:rsidR="007772DE" w:rsidRDefault="000F4057" w:rsidP="00EF412C">
      <w:pPr>
        <w:spacing w:after="120"/>
        <w:ind w:left="567" w:hanging="567"/>
        <w:jc w:val="both"/>
        <w:rPr>
          <w:rFonts w:asciiTheme="minorHAnsi" w:hAnsiTheme="minorHAnsi" w:cstheme="minorHAnsi"/>
        </w:rPr>
      </w:pPr>
      <w:r>
        <w:t>1.2</w:t>
      </w:r>
      <w:r w:rsidR="001F7C4C">
        <w:tab/>
        <w:t xml:space="preserve">Účastník se </w:t>
      </w:r>
      <w:r w:rsidR="00271DF9">
        <w:t xml:space="preserve">zúčastní </w:t>
      </w:r>
      <w:r w:rsidR="00F73A60">
        <w:t>Akce</w:t>
      </w:r>
      <w:r w:rsidR="001F7C4C">
        <w:t xml:space="preserve"> zasláním </w:t>
      </w:r>
      <w:r w:rsidR="007772DE" w:rsidRPr="00EF412C">
        <w:t>Příspěvk</w:t>
      </w:r>
      <w:r w:rsidR="00B664D2">
        <w:t>u</w:t>
      </w:r>
      <w:r w:rsidR="007772DE">
        <w:rPr>
          <w:rStyle w:val="normaltextrun"/>
          <w:rFonts w:asciiTheme="minorHAnsi" w:hAnsiTheme="minorHAnsi" w:cstheme="minorHAnsi"/>
        </w:rPr>
        <w:t xml:space="preserve"> </w:t>
      </w:r>
      <w:r w:rsidR="007772DE" w:rsidRPr="007772DE">
        <w:rPr>
          <w:rStyle w:val="normaltextrun"/>
          <w:rFonts w:asciiTheme="minorHAnsi" w:hAnsiTheme="minorHAnsi" w:cstheme="minorHAnsi"/>
        </w:rPr>
        <w:t>na</w:t>
      </w:r>
      <w:r w:rsidR="00B664D2">
        <w:rPr>
          <w:rStyle w:val="normaltextrun"/>
          <w:rFonts w:asciiTheme="minorHAnsi" w:hAnsiTheme="minorHAnsi" w:cstheme="minorHAnsi"/>
        </w:rPr>
        <w:t xml:space="preserve"> email</w:t>
      </w:r>
      <w:r w:rsidR="00DB2A43">
        <w:rPr>
          <w:rStyle w:val="normaltextrun"/>
          <w:rFonts w:asciiTheme="minorHAnsi" w:hAnsiTheme="minorHAnsi" w:cstheme="minorHAnsi"/>
        </w:rPr>
        <w:t xml:space="preserve"> </w:t>
      </w:r>
      <w:hyperlink r:id="rId4" w:history="1">
        <w:r w:rsidR="00DB2A43">
          <w:rPr>
            <w:rStyle w:val="Hypertextovodkaz"/>
          </w:rPr>
          <w:t>public.relations@svkhk.cz</w:t>
        </w:r>
      </w:hyperlink>
      <w:r w:rsidR="007772DE" w:rsidRPr="007772DE">
        <w:rPr>
          <w:rStyle w:val="normaltextrun"/>
          <w:rFonts w:asciiTheme="minorHAnsi" w:hAnsiTheme="minorHAnsi" w:cstheme="minorHAnsi"/>
        </w:rPr>
        <w:t> </w:t>
      </w:r>
      <w:r w:rsidR="00E232B8">
        <w:rPr>
          <w:rFonts w:asciiTheme="minorHAnsi" w:hAnsiTheme="minorHAnsi" w:cstheme="minorHAnsi"/>
        </w:rPr>
        <w:t>a</w:t>
      </w:r>
      <w:r w:rsidR="001F7C4C">
        <w:rPr>
          <w:rFonts w:asciiTheme="minorHAnsi" w:hAnsiTheme="minorHAnsi" w:cstheme="minorHAnsi"/>
        </w:rPr>
        <w:t> uvedením</w:t>
      </w:r>
      <w:r w:rsidR="00D6213A">
        <w:rPr>
          <w:rFonts w:asciiTheme="minorHAnsi" w:hAnsiTheme="minorHAnsi" w:cstheme="minorHAnsi"/>
        </w:rPr>
        <w:t xml:space="preserve"> do</w:t>
      </w:r>
      <w:r w:rsidR="001F7C4C">
        <w:rPr>
          <w:rFonts w:asciiTheme="minorHAnsi" w:hAnsiTheme="minorHAnsi" w:cstheme="minorHAnsi"/>
        </w:rPr>
        <w:t xml:space="preserve"> předmětu </w:t>
      </w:r>
      <w:r w:rsidR="00213A6E">
        <w:rPr>
          <w:rFonts w:asciiTheme="minorHAnsi" w:hAnsiTheme="minorHAnsi" w:cstheme="minorHAnsi"/>
        </w:rPr>
        <w:t>emailu</w:t>
      </w:r>
      <w:r w:rsidR="00D6213A">
        <w:rPr>
          <w:rFonts w:asciiTheme="minorHAnsi" w:hAnsiTheme="minorHAnsi" w:cstheme="minorHAnsi"/>
        </w:rPr>
        <w:t xml:space="preserve"> hesla</w:t>
      </w:r>
      <w:r w:rsidR="00213A6E">
        <w:rPr>
          <w:rFonts w:asciiTheme="minorHAnsi" w:hAnsiTheme="minorHAnsi" w:cstheme="minorHAnsi"/>
        </w:rPr>
        <w:t xml:space="preserve"> „ČTENÁŘSTVÍ“</w:t>
      </w:r>
      <w:r w:rsidR="00982BB7">
        <w:rPr>
          <w:rFonts w:asciiTheme="minorHAnsi" w:hAnsiTheme="minorHAnsi" w:cstheme="minorHAnsi"/>
        </w:rPr>
        <w:t>;</w:t>
      </w:r>
      <w:r w:rsidR="007772DE" w:rsidRPr="007772DE">
        <w:rPr>
          <w:rFonts w:asciiTheme="minorHAnsi" w:hAnsiTheme="minorHAnsi" w:cstheme="minorHAnsi"/>
        </w:rPr>
        <w:t xml:space="preserve"> </w:t>
      </w:r>
      <w:r w:rsidR="001F7C4C">
        <w:rPr>
          <w:rFonts w:asciiTheme="minorHAnsi" w:hAnsiTheme="minorHAnsi" w:cstheme="minorHAnsi"/>
        </w:rPr>
        <w:t xml:space="preserve">odtud </w:t>
      </w:r>
      <w:r w:rsidR="00982BB7">
        <w:rPr>
          <w:rFonts w:asciiTheme="minorHAnsi" w:hAnsiTheme="minorHAnsi" w:cstheme="minorHAnsi"/>
        </w:rPr>
        <w:t>Příspěvek</w:t>
      </w:r>
      <w:r w:rsidR="007772DE" w:rsidRPr="007772DE">
        <w:rPr>
          <w:rFonts w:asciiTheme="minorHAnsi" w:hAnsiTheme="minorHAnsi" w:cstheme="minorHAnsi"/>
        </w:rPr>
        <w:t xml:space="preserve"> poputuje na F</w:t>
      </w:r>
      <w:r w:rsidR="007772DE">
        <w:rPr>
          <w:rFonts w:asciiTheme="minorHAnsi" w:hAnsiTheme="minorHAnsi" w:cstheme="minorHAnsi"/>
        </w:rPr>
        <w:t>acebook</w:t>
      </w:r>
      <w:r w:rsidR="007772DE" w:rsidRPr="007772DE">
        <w:rPr>
          <w:rFonts w:asciiTheme="minorHAnsi" w:hAnsiTheme="minorHAnsi" w:cstheme="minorHAnsi"/>
        </w:rPr>
        <w:t xml:space="preserve"> a</w:t>
      </w:r>
      <w:r w:rsidR="007772DE">
        <w:rPr>
          <w:rFonts w:asciiTheme="minorHAnsi" w:hAnsiTheme="minorHAnsi" w:cstheme="minorHAnsi"/>
        </w:rPr>
        <w:t xml:space="preserve"> na</w:t>
      </w:r>
      <w:r w:rsidR="007772DE" w:rsidRPr="007772DE">
        <w:rPr>
          <w:rFonts w:asciiTheme="minorHAnsi" w:hAnsiTheme="minorHAnsi" w:cstheme="minorHAnsi"/>
        </w:rPr>
        <w:t xml:space="preserve"> YouTube </w:t>
      </w:r>
      <w:r w:rsidR="00293BB8" w:rsidRPr="0088601C">
        <w:t>Studijní a vědecké knihovn</w:t>
      </w:r>
      <w:r w:rsidR="00F63E54" w:rsidRPr="0088601C">
        <w:t>y</w:t>
      </w:r>
      <w:r w:rsidR="00293BB8" w:rsidRPr="0088601C">
        <w:t xml:space="preserve"> Hradec Králové</w:t>
      </w:r>
      <w:r w:rsidR="00AB0221" w:rsidRPr="0088601C">
        <w:t xml:space="preserve">, se sídlem </w:t>
      </w:r>
      <w:r w:rsidR="00AB0221" w:rsidRPr="0088601C">
        <w:rPr>
          <w:rFonts w:asciiTheme="minorHAnsi" w:hAnsiTheme="minorHAnsi" w:cstheme="minorHAnsi"/>
        </w:rPr>
        <w:t>Hradecká 1250/2, 500 03 Hradec Králové 3, IČO: 00412821</w:t>
      </w:r>
      <w:r w:rsidR="00293BB8">
        <w:rPr>
          <w:rStyle w:val="normaltextrun"/>
          <w:rFonts w:asciiTheme="minorHAnsi" w:hAnsiTheme="minorHAnsi" w:cstheme="minorHAnsi"/>
        </w:rPr>
        <w:t xml:space="preserve"> (dále „</w:t>
      </w:r>
      <w:r w:rsidR="00BB709F">
        <w:rPr>
          <w:rStyle w:val="normaltextrun"/>
          <w:rFonts w:asciiTheme="minorHAnsi" w:hAnsiTheme="minorHAnsi" w:cstheme="minorHAnsi"/>
          <w:b/>
          <w:bCs/>
        </w:rPr>
        <w:t>SVK HK</w:t>
      </w:r>
      <w:r w:rsidR="00293BB8">
        <w:rPr>
          <w:rStyle w:val="normaltextrun"/>
          <w:rFonts w:asciiTheme="minorHAnsi" w:hAnsiTheme="minorHAnsi" w:cstheme="minorHAnsi"/>
        </w:rPr>
        <w:t>“)</w:t>
      </w:r>
      <w:r w:rsidR="00A60023">
        <w:rPr>
          <w:rFonts w:asciiTheme="minorHAnsi" w:hAnsiTheme="minorHAnsi" w:cstheme="minorHAnsi"/>
        </w:rPr>
        <w:t>, kde bude zveřejněn</w:t>
      </w:r>
      <w:r w:rsidR="007772DE" w:rsidRPr="007772DE">
        <w:rPr>
          <w:rFonts w:asciiTheme="minorHAnsi" w:hAnsiTheme="minorHAnsi" w:cstheme="minorHAnsi"/>
        </w:rPr>
        <w:t>.</w:t>
      </w:r>
    </w:p>
    <w:p w14:paraId="1D92CB38" w14:textId="77777777" w:rsidR="000F67D2" w:rsidRDefault="000F4057" w:rsidP="00EF412C">
      <w:pPr>
        <w:spacing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1F7C4C">
        <w:rPr>
          <w:rFonts w:asciiTheme="minorHAnsi" w:hAnsiTheme="minorHAnsi" w:cstheme="minorHAnsi"/>
        </w:rPr>
        <w:t>3</w:t>
      </w:r>
      <w:r w:rsidR="001F7C4C">
        <w:rPr>
          <w:rFonts w:asciiTheme="minorHAnsi" w:hAnsiTheme="minorHAnsi" w:cstheme="minorHAnsi"/>
        </w:rPr>
        <w:tab/>
      </w:r>
      <w:r w:rsidR="002C6826">
        <w:rPr>
          <w:rFonts w:asciiTheme="minorHAnsi" w:hAnsiTheme="minorHAnsi" w:cstheme="minorHAnsi"/>
        </w:rPr>
        <w:t xml:space="preserve">Příspěvek může zachycovat pouze </w:t>
      </w:r>
      <w:r w:rsidR="001F7C4C">
        <w:rPr>
          <w:rFonts w:asciiTheme="minorHAnsi" w:hAnsiTheme="minorHAnsi" w:cstheme="minorHAnsi"/>
        </w:rPr>
        <w:t>Účastníka a pouze jeho projevy</w:t>
      </w:r>
      <w:r w:rsidR="00BF4643">
        <w:rPr>
          <w:rFonts w:asciiTheme="minorHAnsi" w:hAnsiTheme="minorHAnsi" w:cstheme="minorHAnsi"/>
        </w:rPr>
        <w:t>.</w:t>
      </w:r>
    </w:p>
    <w:p w14:paraId="33622771" w14:textId="668CE136" w:rsidR="001F7C4C" w:rsidRDefault="000F67D2" w:rsidP="00EF412C">
      <w:pPr>
        <w:spacing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</w:t>
      </w:r>
      <w:r>
        <w:rPr>
          <w:rFonts w:asciiTheme="minorHAnsi" w:hAnsiTheme="minorHAnsi" w:cstheme="minorHAnsi"/>
        </w:rPr>
        <w:tab/>
      </w:r>
      <w:r w:rsidRPr="0050195F">
        <w:t>Poskytnutím</w:t>
      </w:r>
      <w:r>
        <w:t xml:space="preserve"> Příspěvku </w:t>
      </w:r>
      <w:r w:rsidRPr="00DF27D7">
        <w:t xml:space="preserve">do </w:t>
      </w:r>
      <w:r>
        <w:t xml:space="preserve">Akce Účastník </w:t>
      </w:r>
      <w:r w:rsidRPr="0050195F">
        <w:t>potvrzuje</w:t>
      </w:r>
      <w:r>
        <w:t xml:space="preserve"> a prohlašuje</w:t>
      </w:r>
      <w:r w:rsidRPr="0050195F">
        <w:t xml:space="preserve">, že </w:t>
      </w:r>
      <w:r>
        <w:t>Příspěvek je výlučně</w:t>
      </w:r>
      <w:r w:rsidRPr="0050195F">
        <w:t xml:space="preserve"> jeho vlastním dílem</w:t>
      </w:r>
      <w:r>
        <w:t xml:space="preserve"> a</w:t>
      </w:r>
      <w:r w:rsidRPr="0050195F">
        <w:t xml:space="preserve"> </w:t>
      </w:r>
      <w:r>
        <w:t xml:space="preserve">Účastník </w:t>
      </w:r>
      <w:r w:rsidRPr="0050195F">
        <w:t>odpovídá za to, že poskytnutím</w:t>
      </w:r>
      <w:r>
        <w:t xml:space="preserve"> Příspěvku</w:t>
      </w:r>
      <w:r w:rsidRPr="0050195F">
        <w:t xml:space="preserve"> do </w:t>
      </w:r>
      <w:r>
        <w:t xml:space="preserve">Akce </w:t>
      </w:r>
      <w:r w:rsidRPr="0050195F">
        <w:t>nejsou porušena autorská nebo jiná práva třetích osob</w:t>
      </w:r>
      <w:r>
        <w:t xml:space="preserve">, a že nejsou porušeny </w:t>
      </w:r>
      <w:r w:rsidRPr="0050195F">
        <w:t>obecně závazn</w:t>
      </w:r>
      <w:r>
        <w:t>é právní</w:t>
      </w:r>
      <w:r w:rsidRPr="0050195F">
        <w:t xml:space="preserve"> předpis</w:t>
      </w:r>
      <w:r>
        <w:t>y</w:t>
      </w:r>
      <w:r w:rsidRPr="0050195F">
        <w:t xml:space="preserve">. </w:t>
      </w:r>
      <w:r w:rsidR="000E4807">
        <w:rPr>
          <w:rFonts w:asciiTheme="minorHAnsi" w:hAnsiTheme="minorHAnsi" w:cstheme="minorHAnsi"/>
        </w:rPr>
        <w:t xml:space="preserve"> </w:t>
      </w:r>
    </w:p>
    <w:p w14:paraId="0AA899D3" w14:textId="4C3F74BF" w:rsidR="001F7C4C" w:rsidRDefault="000F4057" w:rsidP="00EF412C">
      <w:pPr>
        <w:spacing w:after="120"/>
        <w:ind w:left="567" w:hanging="567"/>
        <w:jc w:val="both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77563C">
        <w:rPr>
          <w:rFonts w:asciiTheme="minorHAnsi" w:hAnsiTheme="minorHAnsi" w:cstheme="minorHAnsi"/>
        </w:rPr>
        <w:t>5</w:t>
      </w:r>
      <w:r w:rsidR="001F7C4C">
        <w:rPr>
          <w:rFonts w:asciiTheme="minorHAnsi" w:hAnsiTheme="minorHAnsi" w:cstheme="minorHAnsi"/>
        </w:rPr>
        <w:tab/>
      </w:r>
      <w:r w:rsidR="005B5AA3">
        <w:rPr>
          <w:rStyle w:val="eop"/>
          <w:rFonts w:asciiTheme="minorHAnsi" w:hAnsiTheme="minorHAnsi" w:cstheme="minorHAnsi"/>
        </w:rPr>
        <w:t>Příspěvk</w:t>
      </w:r>
      <w:r w:rsidR="00036503">
        <w:rPr>
          <w:rStyle w:val="eop"/>
          <w:rFonts w:asciiTheme="minorHAnsi" w:hAnsiTheme="minorHAnsi" w:cstheme="minorHAnsi"/>
        </w:rPr>
        <w:t>y</w:t>
      </w:r>
      <w:r w:rsidR="005B5AA3">
        <w:rPr>
          <w:rStyle w:val="eop"/>
          <w:rFonts w:asciiTheme="minorHAnsi" w:hAnsiTheme="minorHAnsi" w:cstheme="minorHAnsi"/>
        </w:rPr>
        <w:t xml:space="preserve"> může</w:t>
      </w:r>
      <w:r w:rsidR="00036503">
        <w:rPr>
          <w:rStyle w:val="eop"/>
          <w:rFonts w:asciiTheme="minorHAnsi" w:hAnsiTheme="minorHAnsi" w:cstheme="minorHAnsi"/>
        </w:rPr>
        <w:t xml:space="preserve"> Účastník</w:t>
      </w:r>
      <w:r w:rsidR="005B5AA3">
        <w:rPr>
          <w:rStyle w:val="eop"/>
          <w:rFonts w:asciiTheme="minorHAnsi" w:hAnsiTheme="minorHAnsi" w:cstheme="minorHAnsi"/>
        </w:rPr>
        <w:t xml:space="preserve"> zasílat po dobu trvání této </w:t>
      </w:r>
      <w:r w:rsidR="009F3DC1">
        <w:rPr>
          <w:rStyle w:val="eop"/>
          <w:rFonts w:asciiTheme="minorHAnsi" w:hAnsiTheme="minorHAnsi" w:cstheme="minorHAnsi"/>
        </w:rPr>
        <w:t>Akce</w:t>
      </w:r>
      <w:r w:rsidR="005B5AA3">
        <w:rPr>
          <w:rStyle w:val="eop"/>
          <w:rFonts w:asciiTheme="minorHAnsi" w:hAnsiTheme="minorHAnsi" w:cstheme="minorHAnsi"/>
        </w:rPr>
        <w:t>,</w:t>
      </w:r>
      <w:r w:rsidR="00A346D8">
        <w:rPr>
          <w:rStyle w:val="eop"/>
          <w:rFonts w:asciiTheme="minorHAnsi" w:hAnsiTheme="minorHAnsi" w:cstheme="minorHAnsi"/>
        </w:rPr>
        <w:t xml:space="preserve"> a to</w:t>
      </w:r>
      <w:r w:rsidR="005B5AA3">
        <w:rPr>
          <w:rStyle w:val="eop"/>
          <w:rFonts w:asciiTheme="minorHAnsi" w:hAnsiTheme="minorHAnsi" w:cstheme="minorHAnsi"/>
        </w:rPr>
        <w:t xml:space="preserve"> do </w:t>
      </w:r>
      <w:r w:rsidR="005B5AA3" w:rsidRPr="000266D8">
        <w:rPr>
          <w:rStyle w:val="eop"/>
          <w:rFonts w:asciiTheme="minorHAnsi" w:hAnsiTheme="minorHAnsi" w:cstheme="minorHAnsi"/>
        </w:rPr>
        <w:t>31.12.2021</w:t>
      </w:r>
      <w:r w:rsidR="005B5AA3">
        <w:rPr>
          <w:rStyle w:val="eop"/>
          <w:rFonts w:asciiTheme="minorHAnsi" w:hAnsiTheme="minorHAnsi" w:cstheme="minorHAnsi"/>
        </w:rPr>
        <w:t xml:space="preserve"> (dále „</w:t>
      </w:r>
      <w:r w:rsidR="005B5AA3" w:rsidRPr="00EF412C">
        <w:rPr>
          <w:rStyle w:val="eop"/>
          <w:rFonts w:asciiTheme="minorHAnsi" w:hAnsiTheme="minorHAnsi" w:cstheme="minorHAnsi"/>
          <w:b/>
          <w:bCs/>
        </w:rPr>
        <w:t>Doba trvání</w:t>
      </w:r>
      <w:r w:rsidR="005B5AA3">
        <w:rPr>
          <w:rStyle w:val="eop"/>
          <w:rFonts w:asciiTheme="minorHAnsi" w:hAnsiTheme="minorHAnsi" w:cstheme="minorHAnsi"/>
        </w:rPr>
        <w:t>“).</w:t>
      </w:r>
    </w:p>
    <w:p w14:paraId="06317C2F" w14:textId="12600310" w:rsidR="006B630D" w:rsidRDefault="000F4057" w:rsidP="00EF412C">
      <w:pPr>
        <w:spacing w:after="120"/>
        <w:ind w:left="567" w:hanging="567"/>
        <w:jc w:val="both"/>
      </w:pPr>
      <w:r>
        <w:rPr>
          <w:rStyle w:val="eop"/>
          <w:rFonts w:asciiTheme="minorHAnsi" w:hAnsiTheme="minorHAnsi" w:cstheme="minorHAnsi"/>
        </w:rPr>
        <w:t>1.</w:t>
      </w:r>
      <w:r w:rsidR="0077563C">
        <w:rPr>
          <w:rStyle w:val="eop"/>
          <w:rFonts w:asciiTheme="minorHAnsi" w:hAnsiTheme="minorHAnsi" w:cstheme="minorHAnsi"/>
        </w:rPr>
        <w:t>6</w:t>
      </w:r>
      <w:r w:rsidR="00435E6C">
        <w:rPr>
          <w:rStyle w:val="eop"/>
          <w:rFonts w:asciiTheme="minorHAnsi" w:hAnsiTheme="minorHAnsi" w:cstheme="minorHAnsi"/>
        </w:rPr>
        <w:tab/>
      </w:r>
      <w:r w:rsidR="00BB709F">
        <w:rPr>
          <w:rStyle w:val="normaltextrun"/>
          <w:rFonts w:asciiTheme="minorHAnsi" w:hAnsiTheme="minorHAnsi" w:cstheme="minorHAnsi"/>
        </w:rPr>
        <w:t>SVK HK</w:t>
      </w:r>
      <w:r w:rsidR="006B630D">
        <w:t xml:space="preserve"> si vyhrazuje právo </w:t>
      </w:r>
      <w:r w:rsidR="00435E6C">
        <w:t xml:space="preserve">Dobu trvání </w:t>
      </w:r>
      <w:r w:rsidR="006B630D">
        <w:t>kdykoliv zkrátit</w:t>
      </w:r>
      <w:r w:rsidR="00435E6C">
        <w:t xml:space="preserve"> a/nebo</w:t>
      </w:r>
      <w:r w:rsidR="00D30B82">
        <w:t xml:space="preserve"> </w:t>
      </w:r>
      <w:r w:rsidR="008A2D96">
        <w:t>A</w:t>
      </w:r>
      <w:r w:rsidR="00D30B82">
        <w:t xml:space="preserve">kci </w:t>
      </w:r>
      <w:r w:rsidR="00A4597D">
        <w:t>bez náhrady</w:t>
      </w:r>
      <w:r w:rsidR="004B2521">
        <w:t xml:space="preserve"> </w:t>
      </w:r>
      <w:r w:rsidR="00C935C5">
        <w:t>ukončit</w:t>
      </w:r>
      <w:r w:rsidR="008A2D96">
        <w:t>.</w:t>
      </w:r>
    </w:p>
    <w:p w14:paraId="7D044B7F" w14:textId="00D2EB89" w:rsidR="00D30B82" w:rsidRPr="00EF412C" w:rsidRDefault="00437043" w:rsidP="00EF412C">
      <w:pPr>
        <w:spacing w:after="120"/>
        <w:ind w:left="567" w:hanging="567"/>
        <w:jc w:val="both"/>
      </w:pPr>
      <w:r>
        <w:rPr>
          <w:rStyle w:val="eop"/>
          <w:rFonts w:asciiTheme="minorHAnsi" w:hAnsiTheme="minorHAnsi" w:cstheme="minorHAnsi"/>
        </w:rPr>
        <w:t>1</w:t>
      </w:r>
      <w:r w:rsidR="00D30B82">
        <w:rPr>
          <w:rStyle w:val="eop"/>
          <w:rFonts w:asciiTheme="minorHAnsi" w:hAnsiTheme="minorHAnsi" w:cstheme="minorHAnsi"/>
        </w:rPr>
        <w:t>.</w:t>
      </w:r>
      <w:r w:rsidR="0077563C">
        <w:rPr>
          <w:rStyle w:val="eop"/>
          <w:rFonts w:asciiTheme="minorHAnsi" w:hAnsiTheme="minorHAnsi" w:cstheme="minorHAnsi"/>
        </w:rPr>
        <w:t>7</w:t>
      </w:r>
      <w:r w:rsidR="00D30B82">
        <w:rPr>
          <w:rStyle w:val="eop"/>
          <w:rFonts w:asciiTheme="minorHAnsi" w:hAnsiTheme="minorHAnsi" w:cstheme="minorHAnsi"/>
        </w:rPr>
        <w:tab/>
      </w:r>
      <w:r w:rsidR="00D30B82" w:rsidRPr="00EF412C">
        <w:t xml:space="preserve">Příspěvky budou vymazány do 3 pracovních dnů po uplynutí Doby trvání a/nebo </w:t>
      </w:r>
      <w:r w:rsidR="00C935C5">
        <w:t xml:space="preserve">ukončení </w:t>
      </w:r>
      <w:r w:rsidR="009F3DC1">
        <w:t>Akce</w:t>
      </w:r>
      <w:r w:rsidR="00D30B82" w:rsidRPr="00EF412C">
        <w:t>.</w:t>
      </w:r>
    </w:p>
    <w:p w14:paraId="3375C767" w14:textId="17DEAABC" w:rsidR="006B630D" w:rsidRPr="0050195F" w:rsidRDefault="00437043" w:rsidP="00EF412C">
      <w:pPr>
        <w:spacing w:after="120"/>
        <w:ind w:left="567" w:hanging="567"/>
        <w:jc w:val="both"/>
      </w:pPr>
      <w:r>
        <w:t>1</w:t>
      </w:r>
      <w:r w:rsidR="00D30B82">
        <w:t>.</w:t>
      </w:r>
      <w:r w:rsidR="0077563C">
        <w:t>8</w:t>
      </w:r>
      <w:r w:rsidR="00D30B82">
        <w:tab/>
      </w:r>
      <w:r w:rsidR="00BB709F">
        <w:t>SVK HK</w:t>
      </w:r>
      <w:r w:rsidR="00D30B82">
        <w:t xml:space="preserve"> </w:t>
      </w:r>
      <w:r w:rsidR="006B630D" w:rsidRPr="0050195F">
        <w:t>je oprávněn</w:t>
      </w:r>
      <w:r w:rsidR="00BB709F">
        <w:t>a</w:t>
      </w:r>
      <w:r w:rsidR="006B630D" w:rsidRPr="0050195F">
        <w:t xml:space="preserve"> dle svého uvážení užít </w:t>
      </w:r>
      <w:r w:rsidR="006B630D">
        <w:t xml:space="preserve">Příspěvek </w:t>
      </w:r>
      <w:r w:rsidR="006B630D" w:rsidRPr="0050195F">
        <w:t>v jakékoliv formě, jakýmkoliv způsobem a jako celek nebo i jen částečně.</w:t>
      </w:r>
    </w:p>
    <w:p w14:paraId="486F9A53" w14:textId="4A9810B6" w:rsidR="006B630D" w:rsidRDefault="00437043" w:rsidP="00EF412C">
      <w:pPr>
        <w:spacing w:after="120"/>
        <w:ind w:left="567" w:hanging="567"/>
        <w:jc w:val="both"/>
      </w:pPr>
      <w:r>
        <w:t>1.</w:t>
      </w:r>
      <w:r w:rsidR="0077563C">
        <w:t>9</w:t>
      </w:r>
      <w:r w:rsidR="006B630D" w:rsidRPr="0050195F">
        <w:tab/>
      </w:r>
      <w:r w:rsidR="00D30B82">
        <w:t xml:space="preserve">Účastník </w:t>
      </w:r>
      <w:r w:rsidR="006B630D">
        <w:t xml:space="preserve">svou účastí </w:t>
      </w:r>
      <w:r w:rsidR="00D30B82">
        <w:t xml:space="preserve">v </w:t>
      </w:r>
      <w:r w:rsidR="00A337C9">
        <w:t>A</w:t>
      </w:r>
      <w:r w:rsidR="00D30B82">
        <w:t>kci</w:t>
      </w:r>
      <w:r w:rsidR="006B630D">
        <w:t xml:space="preserve"> </w:t>
      </w:r>
      <w:r w:rsidR="006B630D" w:rsidRPr="0050195F">
        <w:t xml:space="preserve">poskytuje </w:t>
      </w:r>
      <w:r w:rsidR="00BB709F">
        <w:t>SVK HK</w:t>
      </w:r>
      <w:r w:rsidR="00D30B82">
        <w:t xml:space="preserve"> </w:t>
      </w:r>
      <w:r w:rsidR="006B630D" w:rsidRPr="0050195F">
        <w:t xml:space="preserve">výhradní oprávnění k výkonu práva </w:t>
      </w:r>
      <w:r w:rsidR="006B630D">
        <w:t xml:space="preserve">Příspěvek </w:t>
      </w:r>
      <w:r w:rsidR="006B630D" w:rsidRPr="0050195F">
        <w:t>užít (dále „</w:t>
      </w:r>
      <w:r w:rsidR="006B630D" w:rsidRPr="0050195F">
        <w:rPr>
          <w:b/>
          <w:bCs/>
        </w:rPr>
        <w:t>Licence</w:t>
      </w:r>
      <w:r w:rsidR="006B630D" w:rsidRPr="0050195F">
        <w:t>“) v původní nebo zpracované či jinak změněné podobě, a to všemi způsoby užití, v neomezeném rozsahu, územně, množstevně a časově neomezen</w:t>
      </w:r>
      <w:r w:rsidR="006B630D">
        <w:t>ě</w:t>
      </w:r>
      <w:r w:rsidR="006B630D" w:rsidRPr="0050195F">
        <w:t xml:space="preserve">, a to bezúplatně. </w:t>
      </w:r>
      <w:r w:rsidR="00BB709F">
        <w:t>SVK HK</w:t>
      </w:r>
      <w:r w:rsidR="00D30B82">
        <w:t xml:space="preserve"> </w:t>
      </w:r>
      <w:r w:rsidR="006B630D" w:rsidRPr="0050195F">
        <w:t xml:space="preserve">může oprávnění tvořící součást Licence poskytnout třetí osobě zcela nebo z části. </w:t>
      </w:r>
      <w:r w:rsidR="00BB709F">
        <w:t>SVK HK</w:t>
      </w:r>
      <w:r w:rsidR="00D30B82">
        <w:t xml:space="preserve"> </w:t>
      </w:r>
      <w:r w:rsidR="006B630D" w:rsidRPr="0050195F">
        <w:t xml:space="preserve">může Licenci postoupit třetí osobě zcela nebo zčásti. Licenci není </w:t>
      </w:r>
      <w:r w:rsidR="00BB709F">
        <w:t>SVK HK</w:t>
      </w:r>
      <w:r w:rsidR="00D30B82">
        <w:t xml:space="preserve"> </w:t>
      </w:r>
      <w:r w:rsidR="006B630D" w:rsidRPr="0050195F">
        <w:t>povin</w:t>
      </w:r>
      <w:r w:rsidR="006B630D">
        <w:t>n</w:t>
      </w:r>
      <w:r w:rsidR="00D30B82">
        <w:t>a</w:t>
      </w:r>
      <w:r w:rsidR="006B630D" w:rsidRPr="0050195F">
        <w:t xml:space="preserve"> využít.</w:t>
      </w:r>
    </w:p>
    <w:p w14:paraId="5B70E6B6" w14:textId="3431490E" w:rsidR="007772DE" w:rsidRDefault="002B562D" w:rsidP="00EF412C">
      <w:pPr>
        <w:spacing w:after="120"/>
        <w:ind w:left="567" w:hanging="567"/>
        <w:jc w:val="both"/>
      </w:pPr>
      <w:r>
        <w:t>1.</w:t>
      </w:r>
      <w:r w:rsidR="0077563C">
        <w:t>10</w:t>
      </w:r>
      <w:r w:rsidR="006B630D">
        <w:tab/>
      </w:r>
      <w:r w:rsidR="00BB709F">
        <w:t>SVK HK</w:t>
      </w:r>
      <w:r w:rsidR="00CA50AC">
        <w:t xml:space="preserve"> </w:t>
      </w:r>
      <w:r w:rsidR="007772DE">
        <w:rPr>
          <w:rStyle w:val="normaltextrun"/>
          <w:rFonts w:asciiTheme="minorHAnsi" w:hAnsiTheme="minorHAnsi" w:cstheme="minorHAnsi"/>
        </w:rPr>
        <w:t xml:space="preserve">je oprávněna </w:t>
      </w:r>
      <w:r w:rsidR="007772DE">
        <w:t>nezveřejnit zaslané Příspěvky, které:</w:t>
      </w:r>
    </w:p>
    <w:p w14:paraId="154FBB26" w14:textId="1009C247" w:rsidR="007772DE" w:rsidRDefault="007772DE" w:rsidP="00EF412C">
      <w:pPr>
        <w:spacing w:after="120"/>
        <w:ind w:left="1276" w:hanging="567"/>
        <w:jc w:val="both"/>
      </w:pPr>
      <w:r>
        <w:t>a)</w:t>
      </w:r>
      <w:r>
        <w:tab/>
        <w:t>neodpovídají zadanému tématu</w:t>
      </w:r>
      <w:r w:rsidR="008868A5">
        <w:t xml:space="preserve"> Akce</w:t>
      </w:r>
      <w:r>
        <w:t>;</w:t>
      </w:r>
    </w:p>
    <w:p w14:paraId="62112E50" w14:textId="61CC657E" w:rsidR="000E4807" w:rsidRDefault="007772DE" w:rsidP="00EF412C">
      <w:pPr>
        <w:spacing w:after="120"/>
        <w:ind w:left="1276" w:hanging="567"/>
        <w:jc w:val="both"/>
      </w:pPr>
      <w:r>
        <w:t>b)</w:t>
      </w:r>
      <w:r>
        <w:tab/>
      </w:r>
      <w:r w:rsidR="000E4807">
        <w:t>jsou v rozporu s</w:t>
      </w:r>
      <w:r w:rsidR="00BF4643">
        <w:t xml:space="preserve"> těmito </w:t>
      </w:r>
      <w:r w:rsidR="00C22F0D">
        <w:t>pravidly Akce</w:t>
      </w:r>
      <w:r w:rsidR="00BF4643">
        <w:t>;</w:t>
      </w:r>
    </w:p>
    <w:p w14:paraId="6FB529EE" w14:textId="45DEA96C" w:rsidR="00775DEC" w:rsidRDefault="000E4807" w:rsidP="00EF412C">
      <w:pPr>
        <w:spacing w:after="120"/>
        <w:ind w:left="1276" w:hanging="567"/>
        <w:jc w:val="both"/>
      </w:pPr>
      <w:r>
        <w:t>c)</w:t>
      </w:r>
      <w:r>
        <w:tab/>
      </w:r>
      <w:r w:rsidR="00017F75">
        <w:t xml:space="preserve">jsou v rozporu s informační, kulturní </w:t>
      </w:r>
      <w:r w:rsidR="0077399C">
        <w:t>či</w:t>
      </w:r>
      <w:r w:rsidR="00017F75">
        <w:t xml:space="preserve"> vzdělávací činností </w:t>
      </w:r>
      <w:r w:rsidR="00BB709F">
        <w:t>SVK HK</w:t>
      </w:r>
      <w:r w:rsidR="00017F75">
        <w:t xml:space="preserve">; </w:t>
      </w:r>
    </w:p>
    <w:p w14:paraId="2ECB4AEA" w14:textId="58D42002" w:rsidR="007772DE" w:rsidRDefault="000E4807" w:rsidP="00EF412C">
      <w:pPr>
        <w:spacing w:after="120"/>
        <w:ind w:left="1276" w:hanging="567"/>
        <w:jc w:val="both"/>
      </w:pPr>
      <w:r>
        <w:t>d</w:t>
      </w:r>
      <w:r w:rsidR="00775DEC">
        <w:t>)</w:t>
      </w:r>
      <w:r w:rsidR="00775DEC">
        <w:tab/>
      </w:r>
      <w:r w:rsidR="007772DE">
        <w:t>obsahuj</w:t>
      </w:r>
      <w:r w:rsidR="00DB5DD8">
        <w:t>í</w:t>
      </w:r>
      <w:r w:rsidR="007772DE">
        <w:t xml:space="preserve"> prvky násilí, rasismu, xenofobie či pornografie, obsahují vulgarismy, či jsou jiným způsobem v rozporu s dobrými mravy, a/nebo</w:t>
      </w:r>
      <w:r w:rsidR="009A1272">
        <w:t xml:space="preserve"> jsou</w:t>
      </w:r>
      <w:r w:rsidR="007772DE">
        <w:t xml:space="preserve"> v rozporu s obecně závaznými právními předpisy;</w:t>
      </w:r>
      <w:r w:rsidR="0039012E">
        <w:t xml:space="preserve"> a/nebo</w:t>
      </w:r>
    </w:p>
    <w:p w14:paraId="22092D13" w14:textId="76EB3080" w:rsidR="007772DE" w:rsidRDefault="000E4807" w:rsidP="000F4057">
      <w:pPr>
        <w:spacing w:after="120"/>
        <w:ind w:left="1276" w:hanging="567"/>
        <w:jc w:val="both"/>
      </w:pPr>
      <w:r>
        <w:t>e</w:t>
      </w:r>
      <w:r w:rsidR="007772DE">
        <w:t>)</w:t>
      </w:r>
      <w:r w:rsidR="007772DE">
        <w:tab/>
        <w:t>jsou v rozporu s pravidly provozovatele služby Facebook a/nebo</w:t>
      </w:r>
      <w:r w:rsidR="009C0E35">
        <w:t xml:space="preserve"> jsou</w:t>
      </w:r>
      <w:r w:rsidR="007772DE">
        <w:t xml:space="preserve"> v rozporu s pravidly provozovatele</w:t>
      </w:r>
      <w:r w:rsidR="0009307B">
        <w:t xml:space="preserve"> služby</w:t>
      </w:r>
      <w:r w:rsidR="007772DE">
        <w:t xml:space="preserve"> YouTube.</w:t>
      </w:r>
    </w:p>
    <w:p w14:paraId="01BE8F1E" w14:textId="20225CFD" w:rsidR="0012245E" w:rsidRDefault="0012245E" w:rsidP="0012245E">
      <w:pPr>
        <w:spacing w:after="120"/>
        <w:ind w:left="567" w:hanging="567"/>
        <w:jc w:val="both"/>
      </w:pPr>
      <w:r>
        <w:t>1.1</w:t>
      </w:r>
      <w:r w:rsidR="0077563C">
        <w:t>1</w:t>
      </w:r>
      <w:r>
        <w:tab/>
        <w:t xml:space="preserve">O případných stížnostech či podnětech Účastníků v souvislosti s Akcí rozhoduje </w:t>
      </w:r>
      <w:r w:rsidR="00BB709F">
        <w:t>SVK HK</w:t>
      </w:r>
      <w:r>
        <w:t xml:space="preserve">, stejně tak jako v případě jakýchkoliv nesrovnalostí. </w:t>
      </w:r>
      <w:r w:rsidR="00BB709F">
        <w:t>SVK HK</w:t>
      </w:r>
      <w:r w:rsidR="00347CA7">
        <w:t xml:space="preserve"> </w:t>
      </w:r>
      <w:r>
        <w:t>je oprávněn</w:t>
      </w:r>
      <w:r w:rsidR="00347CA7">
        <w:t>a</w:t>
      </w:r>
      <w:r>
        <w:t xml:space="preserve"> s konečnou platností dle vlastního </w:t>
      </w:r>
      <w:r w:rsidRPr="00EF412C">
        <w:rPr>
          <w:rStyle w:val="normaltextrun"/>
          <w:rFonts w:asciiTheme="minorHAnsi" w:hAnsiTheme="minorHAnsi" w:cstheme="minorHAnsi"/>
        </w:rPr>
        <w:t>uvážení</w:t>
      </w:r>
      <w:r>
        <w:t xml:space="preserve"> posoudit a rozhodnout o jakékoliv otázce </w:t>
      </w:r>
      <w:r w:rsidR="005A4BE5">
        <w:t>týkající se Akce nebo s</w:t>
      </w:r>
      <w:r w:rsidR="00347CA7">
        <w:t xml:space="preserve"> Akcí </w:t>
      </w:r>
      <w:r w:rsidR="005A4BE5">
        <w:t>související</w:t>
      </w:r>
      <w:r>
        <w:t>.</w:t>
      </w:r>
    </w:p>
    <w:p w14:paraId="0785A2AB" w14:textId="6B397AF2" w:rsidR="00426B76" w:rsidRPr="00EF412C" w:rsidRDefault="00426B76" w:rsidP="00EF412C">
      <w:pPr>
        <w:pStyle w:val="paragraph"/>
        <w:spacing w:after="120"/>
        <w:ind w:left="426" w:hanging="426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D6B1E20" w14:textId="31379B64" w:rsidR="00235BCF" w:rsidRPr="00EF412C" w:rsidRDefault="002B562D" w:rsidP="00EF412C">
      <w:pPr>
        <w:pStyle w:val="paragraph"/>
        <w:spacing w:after="120"/>
        <w:ind w:left="567" w:hanging="5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lastRenderedPageBreak/>
        <w:t>2</w:t>
      </w:r>
      <w:r w:rsidR="003D1833">
        <w:rPr>
          <w:rStyle w:val="normaltextrun"/>
          <w:rFonts w:asciiTheme="minorHAnsi" w:hAnsiTheme="minorHAnsi" w:cstheme="minorHAnsi"/>
          <w:b/>
          <w:bCs/>
        </w:rPr>
        <w:t>.</w:t>
      </w:r>
      <w:r w:rsidR="003D1833">
        <w:rPr>
          <w:rStyle w:val="normaltextrun"/>
          <w:rFonts w:asciiTheme="minorHAnsi" w:hAnsiTheme="minorHAnsi" w:cstheme="minorHAnsi"/>
          <w:b/>
          <w:bCs/>
        </w:rPr>
        <w:tab/>
      </w:r>
      <w:r w:rsidR="000D5211">
        <w:rPr>
          <w:rStyle w:val="normaltextrun"/>
          <w:rFonts w:asciiTheme="minorHAnsi" w:hAnsiTheme="minorHAnsi" w:cstheme="minorHAnsi"/>
          <w:b/>
          <w:bCs/>
        </w:rPr>
        <w:t xml:space="preserve">OCHRANA </w:t>
      </w:r>
      <w:r w:rsidR="00235BCF" w:rsidRPr="00EF412C">
        <w:rPr>
          <w:rStyle w:val="normaltextrun"/>
          <w:rFonts w:asciiTheme="minorHAnsi" w:hAnsiTheme="minorHAnsi" w:cstheme="minorHAnsi"/>
          <w:b/>
          <w:bCs/>
        </w:rPr>
        <w:t>OSOBNÍ</w:t>
      </w:r>
      <w:r w:rsidR="000D5211">
        <w:rPr>
          <w:rStyle w:val="normaltextrun"/>
          <w:rFonts w:asciiTheme="minorHAnsi" w:hAnsiTheme="minorHAnsi" w:cstheme="minorHAnsi"/>
          <w:b/>
          <w:bCs/>
        </w:rPr>
        <w:t>CH</w:t>
      </w:r>
      <w:r w:rsidR="00235BCF" w:rsidRPr="00EF412C">
        <w:rPr>
          <w:rStyle w:val="normaltextrun"/>
          <w:rFonts w:asciiTheme="minorHAnsi" w:hAnsiTheme="minorHAnsi" w:cstheme="minorHAnsi"/>
          <w:b/>
          <w:bCs/>
        </w:rPr>
        <w:t xml:space="preserve"> ÚDAJ</w:t>
      </w:r>
      <w:r w:rsidR="000D5211">
        <w:rPr>
          <w:rStyle w:val="normaltextrun"/>
          <w:rFonts w:asciiTheme="minorHAnsi" w:hAnsiTheme="minorHAnsi" w:cstheme="minorHAnsi"/>
          <w:b/>
          <w:bCs/>
        </w:rPr>
        <w:t>Ů</w:t>
      </w:r>
    </w:p>
    <w:p w14:paraId="1C1E41C7" w14:textId="61FB0358" w:rsidR="00B25D2B" w:rsidRDefault="002B562D" w:rsidP="00EF412C">
      <w:pPr>
        <w:spacing w:after="120"/>
        <w:ind w:left="567" w:hanging="567"/>
        <w:jc w:val="both"/>
      </w:pPr>
      <w:r>
        <w:t>2</w:t>
      </w:r>
      <w:r w:rsidR="00235BCF">
        <w:t>.</w:t>
      </w:r>
      <w:r>
        <w:t>1</w:t>
      </w:r>
      <w:r w:rsidR="00235BCF">
        <w:tab/>
      </w:r>
      <w:r w:rsidR="00BB709F">
        <w:t>SVK HK</w:t>
      </w:r>
      <w:r w:rsidR="002C6826">
        <w:t xml:space="preserve"> </w:t>
      </w:r>
      <w:r w:rsidR="00B25D2B">
        <w:t>je správcem</w:t>
      </w:r>
      <w:r w:rsidR="002C6826">
        <w:t xml:space="preserve"> </w:t>
      </w:r>
      <w:r w:rsidR="00B25D2B">
        <w:t xml:space="preserve">osobních údajů </w:t>
      </w:r>
      <w:r w:rsidR="00165C6A">
        <w:t>Účastníků</w:t>
      </w:r>
      <w:r w:rsidR="00B25D2B">
        <w:t xml:space="preserve">, kteří se </w:t>
      </w:r>
      <w:r w:rsidR="005947A2">
        <w:t xml:space="preserve">zúčastní </w:t>
      </w:r>
      <w:r w:rsidR="009F3DC1">
        <w:t>Akce</w:t>
      </w:r>
      <w:r w:rsidR="00B25D2B">
        <w:t xml:space="preserve">, a za tímto účelem poskytnou své osobní údaje, které jsou pro účast </w:t>
      </w:r>
      <w:r w:rsidR="00C9587A">
        <w:t xml:space="preserve">na </w:t>
      </w:r>
      <w:r w:rsidR="00506406">
        <w:t>A</w:t>
      </w:r>
      <w:r w:rsidR="00C9587A">
        <w:t xml:space="preserve">kci </w:t>
      </w:r>
      <w:r w:rsidR="00B25D2B">
        <w:t xml:space="preserve">nezbytné. Poskytnutí osobních údajů je pro účast </w:t>
      </w:r>
      <w:r w:rsidR="00C9587A">
        <w:t xml:space="preserve">Účastníka na </w:t>
      </w:r>
      <w:r w:rsidR="00E00B6D">
        <w:t>A</w:t>
      </w:r>
      <w:r w:rsidR="00C9587A">
        <w:t xml:space="preserve">kci </w:t>
      </w:r>
      <w:r w:rsidR="00B25D2B">
        <w:t>nutnou podmínkou.</w:t>
      </w:r>
    </w:p>
    <w:p w14:paraId="4FCE3CEB" w14:textId="4ECA6548" w:rsidR="00B25D2B" w:rsidRDefault="00B25D2B" w:rsidP="00EF412C">
      <w:pPr>
        <w:spacing w:after="120"/>
        <w:ind w:left="567" w:hanging="567"/>
        <w:jc w:val="both"/>
      </w:pPr>
      <w:r>
        <w:t>2</w:t>
      </w:r>
      <w:r w:rsidR="00442EF2">
        <w:t>.</w:t>
      </w:r>
      <w:r w:rsidR="002B562D">
        <w:t>2</w:t>
      </w:r>
      <w:r>
        <w:tab/>
        <w:t xml:space="preserve">Zpracování osobních údajů </w:t>
      </w:r>
      <w:r w:rsidR="00C9587A">
        <w:t>Účastníků</w:t>
      </w:r>
      <w:r>
        <w:t xml:space="preserve"> je nezbytné pro realizaci </w:t>
      </w:r>
      <w:r w:rsidR="009F3DC1">
        <w:t>Akce</w:t>
      </w:r>
      <w:r w:rsidR="00165C6A">
        <w:t xml:space="preserve"> </w:t>
      </w:r>
      <w:r w:rsidR="00BB709F">
        <w:t>SVK HK</w:t>
      </w:r>
      <w:r>
        <w:t>,</w:t>
      </w:r>
      <w:r w:rsidR="00165C6A">
        <w:t xml:space="preserve"> </w:t>
      </w:r>
      <w:r w:rsidR="00A73D21">
        <w:t>když</w:t>
      </w:r>
      <w:r w:rsidR="00165C6A">
        <w:t xml:space="preserve"> </w:t>
      </w:r>
      <w:r w:rsidR="00C9587A">
        <w:t xml:space="preserve">právním důvodem je </w:t>
      </w:r>
      <w:r w:rsidRPr="0050195F">
        <w:t xml:space="preserve">v souladu s čl. 6 odst. 1 písm. </w:t>
      </w:r>
      <w:r w:rsidR="00165C6A">
        <w:t>e</w:t>
      </w:r>
      <w:r w:rsidRPr="0050195F">
        <w:t xml:space="preserve">) </w:t>
      </w:r>
      <w:r w:rsidRPr="00DF27D7">
        <w:t>Nařízení Evropského parlamentu a Rady EU 2016/679 ze dne 27.4.2016 o ochraně fyzických osob v souvislosti se zpracováním osobních údajů a o volném pohybu těchto údajů a o zrušení směrnice 95/46/ES (obecné nařízení o ochraně osobních údajů) (dále „</w:t>
      </w:r>
      <w:r w:rsidRPr="00DF27D7">
        <w:rPr>
          <w:b/>
          <w:bCs/>
        </w:rPr>
        <w:t>Nařízení EU</w:t>
      </w:r>
      <w:r w:rsidRPr="00DF27D7">
        <w:t>“)</w:t>
      </w:r>
      <w:r>
        <w:t>,</w:t>
      </w:r>
      <w:r w:rsidR="00165C6A">
        <w:t xml:space="preserve"> </w:t>
      </w:r>
      <w:r w:rsidR="00C9587A" w:rsidRPr="00EF412C">
        <w:t>zpracování, které je nezbytné pro splnění úkolu prováděného ve veřejném zájmu nebo při výkonu veřejné moci, kterým je správce pověřen</w:t>
      </w:r>
      <w:r w:rsidR="00C9587A">
        <w:t xml:space="preserve">, a to především při plnění zákona č. 257/2001 Sb., </w:t>
      </w:r>
      <w:r w:rsidR="00C9587A" w:rsidRPr="00C9587A">
        <w:t>o knihovnách a podmínkách provozování veřejných knihovnických a informačních služeb</w:t>
      </w:r>
      <w:r w:rsidR="00C9587A">
        <w:t xml:space="preserve"> (knihovní zákon), ve znění pozdějších předpisů</w:t>
      </w:r>
      <w:r>
        <w:t xml:space="preserve">. </w:t>
      </w:r>
      <w:r w:rsidRPr="00350710">
        <w:t>Osobní údaje nebudou předávány mimo Evropskou unii.</w:t>
      </w:r>
    </w:p>
    <w:p w14:paraId="3619E96E" w14:textId="1BA8F2F7" w:rsidR="00442EF2" w:rsidRDefault="002B562D" w:rsidP="00EF412C">
      <w:pPr>
        <w:spacing w:after="120"/>
        <w:ind w:left="567" w:hanging="567"/>
        <w:jc w:val="both"/>
      </w:pPr>
      <w:r>
        <w:t>2.</w:t>
      </w:r>
      <w:r w:rsidR="00B25D2B">
        <w:t>3</w:t>
      </w:r>
      <w:r w:rsidR="00B25D2B">
        <w:tab/>
      </w:r>
      <w:r w:rsidR="00BB709F">
        <w:t>SVK HK</w:t>
      </w:r>
      <w:r w:rsidR="00B25D2B">
        <w:t xml:space="preserve">, jakožto správce osobních údajů, zpracovává osobní údaje </w:t>
      </w:r>
      <w:r w:rsidR="00442EF2">
        <w:t xml:space="preserve">Účastníků </w:t>
      </w:r>
      <w:r w:rsidR="00B25D2B">
        <w:t xml:space="preserve">za účelem organizace </w:t>
      </w:r>
      <w:r w:rsidR="009F3DC1">
        <w:t>Akce</w:t>
      </w:r>
      <w:r w:rsidR="00B25D2B">
        <w:t xml:space="preserve">, realizace </w:t>
      </w:r>
      <w:r w:rsidR="009F3DC1">
        <w:t>Akce</w:t>
      </w:r>
      <w:r w:rsidR="00B25D2B">
        <w:t xml:space="preserve">, </w:t>
      </w:r>
      <w:r w:rsidR="00FE2A6E">
        <w:t>a</w:t>
      </w:r>
      <w:r w:rsidR="00EE3A59">
        <w:t xml:space="preserve"> to</w:t>
      </w:r>
      <w:r w:rsidR="00FE2A6E">
        <w:t xml:space="preserve"> za účelem plnění </w:t>
      </w:r>
      <w:r w:rsidR="00FE2A6E" w:rsidRPr="00FE2A6E">
        <w:t>informační, kulturní a vzdělávací činnosti</w:t>
      </w:r>
      <w:r w:rsidR="00FE2A6E">
        <w:t xml:space="preserve"> </w:t>
      </w:r>
      <w:r w:rsidR="00BB709F">
        <w:t>SVK HK</w:t>
      </w:r>
      <w:r w:rsidR="00FE2A6E" w:rsidRPr="00FE2A6E">
        <w:t>.</w:t>
      </w:r>
    </w:p>
    <w:p w14:paraId="7401904E" w14:textId="12DEBC11" w:rsidR="00B25D2B" w:rsidRDefault="002B562D" w:rsidP="00EF412C">
      <w:pPr>
        <w:spacing w:after="120"/>
        <w:ind w:left="567" w:hanging="567"/>
        <w:jc w:val="both"/>
      </w:pPr>
      <w:r>
        <w:t>2.</w:t>
      </w:r>
      <w:r w:rsidR="00FE2A6E">
        <w:t>4</w:t>
      </w:r>
      <w:r w:rsidR="00FE2A6E">
        <w:tab/>
      </w:r>
      <w:r w:rsidR="00B25D2B">
        <w:t xml:space="preserve">Osobní údaje </w:t>
      </w:r>
      <w:r w:rsidR="008A3BAB">
        <w:t>Účastníků</w:t>
      </w:r>
      <w:r w:rsidR="00B25D2B">
        <w:t xml:space="preserve"> zpracovává </w:t>
      </w:r>
      <w:r w:rsidR="00BB709F">
        <w:t>SVK HK</w:t>
      </w:r>
      <w:r w:rsidR="008A3BAB">
        <w:t xml:space="preserve"> </w:t>
      </w:r>
      <w:r w:rsidR="00B25D2B">
        <w:t xml:space="preserve">v rozsahu, ve kterém </w:t>
      </w:r>
      <w:r w:rsidR="00A10ACC">
        <w:t xml:space="preserve">jí </w:t>
      </w:r>
      <w:r w:rsidR="00B25D2B">
        <w:t xml:space="preserve">byly pro účely realizace </w:t>
      </w:r>
      <w:r w:rsidR="009F3DC1">
        <w:t>Akce</w:t>
      </w:r>
      <w:r w:rsidR="00B25D2B">
        <w:t xml:space="preserve"> poskytnuty, a </w:t>
      </w:r>
      <w:r w:rsidR="00B25D2B" w:rsidRPr="00E868FE">
        <w:t xml:space="preserve">zpracovává tedy jméno a příjmení </w:t>
      </w:r>
      <w:r w:rsidR="008A3BAB">
        <w:t>Účastníka</w:t>
      </w:r>
      <w:r w:rsidR="00B25D2B" w:rsidRPr="00E868FE">
        <w:t xml:space="preserve">, emailovou adresu </w:t>
      </w:r>
      <w:r w:rsidR="008A3BAB">
        <w:t>Účastníka</w:t>
      </w:r>
      <w:r w:rsidR="00B25D2B" w:rsidRPr="00E868FE">
        <w:t>, a zaslan</w:t>
      </w:r>
      <w:r w:rsidR="008A3BAB">
        <w:t>é Příspěvky</w:t>
      </w:r>
      <w:r w:rsidR="00B25D2B" w:rsidRPr="00E868FE">
        <w:t>.</w:t>
      </w:r>
    </w:p>
    <w:p w14:paraId="1A64D6EA" w14:textId="77777777" w:rsidR="009659C6" w:rsidRDefault="00D33C2B" w:rsidP="00EF412C">
      <w:pPr>
        <w:spacing w:after="120"/>
        <w:ind w:left="567" w:hanging="567"/>
        <w:jc w:val="both"/>
      </w:pPr>
      <w:r>
        <w:t>2.5</w:t>
      </w:r>
      <w:r>
        <w:tab/>
      </w:r>
      <w:r w:rsidR="009659C6" w:rsidRPr="0088601C">
        <w:t>SVK HK zpracovává osobní údaje po minimální dobu, po kterou je povinna osobní údaje zpracovávat. Archivace údajů se řídí právními předpisy, zejména zákonem o archivnictví.</w:t>
      </w:r>
      <w:r w:rsidR="009659C6">
        <w:t xml:space="preserve"> </w:t>
      </w:r>
    </w:p>
    <w:p w14:paraId="01310477" w14:textId="6A5F2253" w:rsidR="00D33C2B" w:rsidRDefault="00D33C2B" w:rsidP="0088601C">
      <w:pPr>
        <w:spacing w:after="120"/>
        <w:ind w:left="567"/>
        <w:jc w:val="both"/>
      </w:pPr>
      <w:r w:rsidRPr="0038346F">
        <w:t xml:space="preserve">Osobní údaje </w:t>
      </w:r>
      <w:r>
        <w:t xml:space="preserve">Účastníků </w:t>
      </w:r>
      <w:r w:rsidRPr="0038346F">
        <w:t>budou</w:t>
      </w:r>
      <w:r>
        <w:t xml:space="preserve"> z důvodu ochrany oprávněných práv a zájmů </w:t>
      </w:r>
      <w:r w:rsidR="00BB709F">
        <w:t>SVK HK</w:t>
      </w:r>
      <w:r w:rsidRPr="0038346F">
        <w:t xml:space="preserve"> </w:t>
      </w:r>
      <w:r w:rsidR="002757C4">
        <w:t>uchovávány</w:t>
      </w:r>
      <w:r>
        <w:t xml:space="preserve"> </w:t>
      </w:r>
      <w:r w:rsidRPr="0038346F">
        <w:t xml:space="preserve">po dobu </w:t>
      </w:r>
      <w:r>
        <w:t>3</w:t>
      </w:r>
      <w:r w:rsidRPr="0038346F">
        <w:t xml:space="preserve"> </w:t>
      </w:r>
      <w:r>
        <w:t xml:space="preserve">let </w:t>
      </w:r>
      <w:r w:rsidRPr="0038346F">
        <w:t xml:space="preserve">od ukončení </w:t>
      </w:r>
      <w:r>
        <w:t>Akce</w:t>
      </w:r>
      <w:r w:rsidR="009659C6">
        <w:t>.</w:t>
      </w:r>
    </w:p>
    <w:p w14:paraId="7B0A07BA" w14:textId="05E1A475" w:rsidR="00B25D2B" w:rsidRDefault="002B562D" w:rsidP="00EF412C">
      <w:pPr>
        <w:spacing w:after="120"/>
        <w:ind w:left="567" w:hanging="567"/>
        <w:jc w:val="both"/>
      </w:pPr>
      <w:r>
        <w:t>2.</w:t>
      </w:r>
      <w:r w:rsidR="000009F1">
        <w:t>6</w:t>
      </w:r>
      <w:r w:rsidR="00B25D2B">
        <w:tab/>
        <w:t xml:space="preserve">V souvislosti se zpracováváním osobních údajů </w:t>
      </w:r>
      <w:r w:rsidR="001B40C2">
        <w:t xml:space="preserve">má </w:t>
      </w:r>
      <w:r w:rsidR="00B25D2B">
        <w:t xml:space="preserve">dle Nařízení EU </w:t>
      </w:r>
      <w:r w:rsidR="005B49A1">
        <w:t>Účastník</w:t>
      </w:r>
      <w:r w:rsidR="00B25D2B">
        <w:t xml:space="preserve"> právo zejména na:</w:t>
      </w:r>
    </w:p>
    <w:p w14:paraId="4AD77377" w14:textId="77777777" w:rsidR="00B25D2B" w:rsidRPr="0050195F" w:rsidRDefault="00B25D2B" w:rsidP="00EF412C">
      <w:pPr>
        <w:spacing w:after="120"/>
        <w:ind w:left="1134" w:hanging="567"/>
        <w:jc w:val="both"/>
        <w:rPr>
          <w:b/>
          <w:bCs/>
        </w:rPr>
      </w:pPr>
      <w:r w:rsidRPr="0050195F">
        <w:rPr>
          <w:b/>
          <w:bCs/>
        </w:rPr>
        <w:t>a)</w:t>
      </w:r>
      <w:r>
        <w:tab/>
      </w:r>
      <w:r w:rsidRPr="0050195F">
        <w:rPr>
          <w:b/>
          <w:bCs/>
        </w:rPr>
        <w:t>přístup k osobním údajům</w:t>
      </w:r>
    </w:p>
    <w:p w14:paraId="467570AD" w14:textId="3C6ECC89" w:rsidR="00B25D2B" w:rsidRPr="0050195F" w:rsidRDefault="00891699" w:rsidP="00EF412C">
      <w:pPr>
        <w:spacing w:after="120"/>
        <w:ind w:left="1134"/>
        <w:jc w:val="both"/>
      </w:pPr>
      <w:r>
        <w:t>Účastník</w:t>
      </w:r>
      <w:r w:rsidR="00B25D2B">
        <w:t xml:space="preserve"> má </w:t>
      </w:r>
      <w:r w:rsidR="00B25D2B" w:rsidRPr="0050195F">
        <w:t>právo na přístup ke všem zpracovávaným osobním údajům. Na žádost</w:t>
      </w:r>
      <w:r w:rsidR="00B25D2B">
        <w:t xml:space="preserve"> </w:t>
      </w:r>
      <w:r>
        <w:t>Účastník</w:t>
      </w:r>
      <w:r w:rsidR="003113F6">
        <w:t>a</w:t>
      </w:r>
      <w:r w:rsidR="00B25D2B" w:rsidRPr="0050195F">
        <w:t xml:space="preserve"> poskytn</w:t>
      </w:r>
      <w:r w:rsidR="00B25D2B">
        <w:t xml:space="preserve">e </w:t>
      </w:r>
      <w:r w:rsidR="00BB709F">
        <w:t>SVK HK</w:t>
      </w:r>
      <w:r w:rsidR="00B25D2B" w:rsidRPr="0050195F">
        <w:t xml:space="preserve"> kopii zpracovávaných osobních údajů ve strojově čitelném formátu. </w:t>
      </w:r>
    </w:p>
    <w:p w14:paraId="22706B86" w14:textId="77777777" w:rsidR="00B25D2B" w:rsidRPr="0050195F" w:rsidRDefault="00B25D2B" w:rsidP="00EF412C">
      <w:pPr>
        <w:spacing w:after="120"/>
        <w:ind w:left="1134" w:hanging="567"/>
        <w:jc w:val="both"/>
      </w:pPr>
      <w:r w:rsidRPr="0050195F">
        <w:rPr>
          <w:b/>
          <w:bCs/>
        </w:rPr>
        <w:t>b)</w:t>
      </w:r>
      <w:r>
        <w:tab/>
      </w:r>
      <w:r w:rsidRPr="0050195F">
        <w:rPr>
          <w:b/>
          <w:bCs/>
        </w:rPr>
        <w:t>opravu osobních údajů</w:t>
      </w:r>
    </w:p>
    <w:p w14:paraId="4DD9C2E1" w14:textId="01A967CF" w:rsidR="00B25D2B" w:rsidRPr="0050195F" w:rsidRDefault="00891699" w:rsidP="00EF412C">
      <w:pPr>
        <w:spacing w:after="120"/>
        <w:ind w:left="1134"/>
        <w:jc w:val="both"/>
      </w:pPr>
      <w:r>
        <w:t>Účastník</w:t>
      </w:r>
      <w:r w:rsidR="00B25D2B">
        <w:t xml:space="preserve"> má právo </w:t>
      </w:r>
      <w:r w:rsidR="00B25D2B" w:rsidRPr="0050195F">
        <w:t>na opravu změněných osobních údajů (nebo zjištěných nesprávně uváděných údajů z jakéhokoliv jiného důvodu). Opravu proved</w:t>
      </w:r>
      <w:r w:rsidR="00B25D2B">
        <w:t xml:space="preserve">e </w:t>
      </w:r>
      <w:r w:rsidR="00BB709F">
        <w:t>SVK HK</w:t>
      </w:r>
      <w:r w:rsidR="00B25D2B" w:rsidRPr="0050195F">
        <w:t xml:space="preserve"> poté, co bud</w:t>
      </w:r>
      <w:r w:rsidR="00B25D2B">
        <w:t>e</w:t>
      </w:r>
      <w:r w:rsidR="00B25D2B" w:rsidRPr="0050195F">
        <w:t xml:space="preserve"> moci změněné údaje ověřit (např. z nového dokladu totožnosti). </w:t>
      </w:r>
    </w:p>
    <w:p w14:paraId="36160B5A" w14:textId="77777777" w:rsidR="00B25D2B" w:rsidRPr="0050195F" w:rsidRDefault="00B25D2B" w:rsidP="00EF412C">
      <w:pPr>
        <w:spacing w:after="120"/>
        <w:ind w:left="1134" w:hanging="567"/>
        <w:jc w:val="both"/>
      </w:pPr>
      <w:r w:rsidRPr="0050195F">
        <w:rPr>
          <w:b/>
          <w:bCs/>
        </w:rPr>
        <w:t>c)</w:t>
      </w:r>
      <w:r>
        <w:tab/>
      </w:r>
      <w:r w:rsidRPr="0050195F">
        <w:rPr>
          <w:b/>
          <w:bCs/>
        </w:rPr>
        <w:t>výmaz osobních údajů</w:t>
      </w:r>
    </w:p>
    <w:p w14:paraId="06BE5ED4" w14:textId="5B0020FA" w:rsidR="00B25D2B" w:rsidRPr="0050195F" w:rsidRDefault="00891699" w:rsidP="00EF412C">
      <w:pPr>
        <w:spacing w:after="120"/>
        <w:ind w:left="1134"/>
        <w:jc w:val="both"/>
      </w:pPr>
      <w:r>
        <w:t>Účastník</w:t>
      </w:r>
      <w:r w:rsidR="00B25D2B">
        <w:t xml:space="preserve"> má </w:t>
      </w:r>
      <w:r w:rsidR="00B25D2B" w:rsidRPr="0050195F">
        <w:t>právo na výmaz svých osobních údajů, které by</w:t>
      </w:r>
      <w:r w:rsidR="00B25D2B">
        <w:t xml:space="preserve"> </w:t>
      </w:r>
      <w:r w:rsidR="00BB709F">
        <w:t>SVK HK</w:t>
      </w:r>
      <w:r w:rsidR="00B25D2B" w:rsidRPr="0050195F">
        <w:t xml:space="preserve"> zpracovával neoprávněně. </w:t>
      </w:r>
    </w:p>
    <w:p w14:paraId="5048AA67" w14:textId="77777777" w:rsidR="00B25D2B" w:rsidRPr="0050195F" w:rsidRDefault="00B25D2B" w:rsidP="00EF412C">
      <w:pPr>
        <w:spacing w:after="120"/>
        <w:ind w:left="1134" w:hanging="567"/>
        <w:jc w:val="both"/>
      </w:pPr>
      <w:r w:rsidRPr="0050195F">
        <w:rPr>
          <w:b/>
          <w:bCs/>
        </w:rPr>
        <w:t>d)</w:t>
      </w:r>
      <w:r>
        <w:tab/>
      </w:r>
      <w:r w:rsidRPr="0050195F">
        <w:rPr>
          <w:b/>
          <w:bCs/>
        </w:rPr>
        <w:t>omezení zpracování osobních údajů</w:t>
      </w:r>
    </w:p>
    <w:p w14:paraId="0EBE24E3" w14:textId="5BD9FAA2" w:rsidR="00B25D2B" w:rsidRPr="0050195F" w:rsidRDefault="00891699" w:rsidP="00EF412C">
      <w:pPr>
        <w:spacing w:after="120"/>
        <w:ind w:left="1134"/>
        <w:jc w:val="both"/>
      </w:pPr>
      <w:r>
        <w:t>Účastník</w:t>
      </w:r>
      <w:r w:rsidR="00B25D2B">
        <w:t xml:space="preserve"> má </w:t>
      </w:r>
      <w:r w:rsidR="00B25D2B" w:rsidRPr="0050195F">
        <w:t>právo na blokaci svých osobních údajů za podmínek uvedených v čl. 18 Nařízení EU (zejména bude-li vznesena námitka, existuje spor o oprávněnosti zpracování údajů).</w:t>
      </w:r>
    </w:p>
    <w:p w14:paraId="2F99C86C" w14:textId="77777777" w:rsidR="00B25D2B" w:rsidRPr="0050195F" w:rsidRDefault="00B25D2B" w:rsidP="00EF412C">
      <w:pPr>
        <w:spacing w:after="120"/>
        <w:ind w:left="1134" w:hanging="567"/>
        <w:jc w:val="both"/>
      </w:pPr>
      <w:r w:rsidRPr="0050195F">
        <w:rPr>
          <w:b/>
          <w:bCs/>
        </w:rPr>
        <w:t>e)</w:t>
      </w:r>
      <w:r>
        <w:tab/>
      </w:r>
      <w:r w:rsidRPr="0050195F">
        <w:rPr>
          <w:b/>
          <w:bCs/>
        </w:rPr>
        <w:t>přenositelnost osobních údajů</w:t>
      </w:r>
    </w:p>
    <w:p w14:paraId="43FDAF26" w14:textId="2EFDFA2E" w:rsidR="00084ABF" w:rsidRDefault="00891699" w:rsidP="00EF412C">
      <w:pPr>
        <w:spacing w:after="120"/>
        <w:ind w:left="1134"/>
        <w:jc w:val="both"/>
      </w:pPr>
      <w:r>
        <w:t>Účastník</w:t>
      </w:r>
      <w:r w:rsidR="00B25D2B">
        <w:t xml:space="preserve"> má </w:t>
      </w:r>
      <w:r w:rsidR="00B25D2B" w:rsidRPr="0050195F">
        <w:t>právo na to, aby</w:t>
      </w:r>
      <w:r w:rsidR="00B25D2B">
        <w:t xml:space="preserve"> mu</w:t>
      </w:r>
      <w:r w:rsidR="00B25D2B" w:rsidRPr="0050195F">
        <w:t xml:space="preserve"> </w:t>
      </w:r>
      <w:r w:rsidR="00BB709F">
        <w:t>SVK HK</w:t>
      </w:r>
      <w:r w:rsidR="00B25D2B">
        <w:t xml:space="preserve"> </w:t>
      </w:r>
      <w:r w:rsidR="00B25D2B" w:rsidRPr="0050195F">
        <w:t>poskytl automatizovaně zpracovávané osobní údaje ve strukturovaném, běžně používaném a strojově čitelném formátu, případně, aby tyto údaje předal jinému správci, je-li to technicky proveditelné.</w:t>
      </w:r>
    </w:p>
    <w:p w14:paraId="39AA944D" w14:textId="67D3D0C9" w:rsidR="00B25D2B" w:rsidRPr="0050195F" w:rsidRDefault="00B25D2B" w:rsidP="00EF412C">
      <w:pPr>
        <w:spacing w:after="120"/>
        <w:ind w:left="1134"/>
        <w:jc w:val="both"/>
      </w:pPr>
      <w:r w:rsidRPr="0050195F">
        <w:t xml:space="preserve"> </w:t>
      </w:r>
    </w:p>
    <w:p w14:paraId="6008293C" w14:textId="77777777" w:rsidR="00B25D2B" w:rsidRPr="0050195F" w:rsidRDefault="00B25D2B" w:rsidP="00EF412C">
      <w:pPr>
        <w:spacing w:after="120"/>
        <w:ind w:left="1134" w:hanging="567"/>
        <w:jc w:val="both"/>
      </w:pPr>
      <w:r w:rsidRPr="0050195F">
        <w:rPr>
          <w:b/>
          <w:bCs/>
        </w:rPr>
        <w:t>f)</w:t>
      </w:r>
      <w:r>
        <w:tab/>
      </w:r>
      <w:r w:rsidRPr="0050195F">
        <w:rPr>
          <w:b/>
          <w:bCs/>
        </w:rPr>
        <w:t>odvolání uděleného souhlasu</w:t>
      </w:r>
    </w:p>
    <w:p w14:paraId="3422C5C7" w14:textId="0ADCB770" w:rsidR="00B25D2B" w:rsidRPr="0050195F" w:rsidRDefault="00B25D2B" w:rsidP="00EF412C">
      <w:pPr>
        <w:spacing w:after="120"/>
        <w:ind w:left="1134"/>
        <w:jc w:val="both"/>
      </w:pPr>
      <w:r w:rsidRPr="0050195F">
        <w:t xml:space="preserve">Pokud </w:t>
      </w:r>
      <w:r w:rsidR="00891699">
        <w:t>Účastník</w:t>
      </w:r>
      <w:r>
        <w:t xml:space="preserve"> </w:t>
      </w:r>
      <w:r w:rsidRPr="0050195F">
        <w:t xml:space="preserve">udělil souhlas se zpracováním osobních údajů pro vymezené účely, má právo tento souhlas kdykoliv odvolat. </w:t>
      </w:r>
    </w:p>
    <w:p w14:paraId="350A3B1C" w14:textId="77777777" w:rsidR="00B25D2B" w:rsidRPr="0050195F" w:rsidRDefault="00B25D2B" w:rsidP="00EF412C">
      <w:pPr>
        <w:spacing w:after="120"/>
        <w:ind w:left="1134" w:hanging="567"/>
        <w:jc w:val="both"/>
      </w:pPr>
      <w:r w:rsidRPr="0050195F">
        <w:rPr>
          <w:b/>
          <w:bCs/>
        </w:rPr>
        <w:t>g)</w:t>
      </w:r>
      <w:r>
        <w:tab/>
      </w:r>
      <w:r w:rsidRPr="0050195F">
        <w:rPr>
          <w:b/>
          <w:bCs/>
        </w:rPr>
        <w:t>nebýt předmětem automatizovaného rozhodování</w:t>
      </w:r>
    </w:p>
    <w:p w14:paraId="648A7683" w14:textId="0F87E1F9" w:rsidR="00B25D2B" w:rsidRPr="0050195F" w:rsidRDefault="00891699" w:rsidP="00EF412C">
      <w:pPr>
        <w:spacing w:after="120"/>
        <w:ind w:left="1134"/>
        <w:jc w:val="both"/>
      </w:pPr>
      <w:r>
        <w:t>Účastník</w:t>
      </w:r>
      <w:r w:rsidR="00B25D2B">
        <w:t xml:space="preserve"> má</w:t>
      </w:r>
      <w:r w:rsidR="00B25D2B" w:rsidRPr="0050195F">
        <w:t xml:space="preserve"> právo nebýt předmětem žádného rozhodnutí založeného výhradně na automatizovaném zpracování včetně profilování, které by pro </w:t>
      </w:r>
      <w:r>
        <w:t>Účastník</w:t>
      </w:r>
      <w:r w:rsidR="00697420">
        <w:t>a</w:t>
      </w:r>
      <w:r w:rsidR="00B25D2B">
        <w:t xml:space="preserve"> </w:t>
      </w:r>
      <w:r w:rsidR="00B25D2B" w:rsidRPr="0050195F">
        <w:t>mělo právní účinky nebo</w:t>
      </w:r>
      <w:r w:rsidR="00B25D2B">
        <w:t xml:space="preserve"> by</w:t>
      </w:r>
      <w:r w:rsidR="00B25D2B" w:rsidRPr="0050195F">
        <w:t xml:space="preserve"> se </w:t>
      </w:r>
      <w:r>
        <w:t>Účastník</w:t>
      </w:r>
      <w:r w:rsidR="00697420">
        <w:t>a</w:t>
      </w:r>
      <w:r w:rsidR="00B25D2B">
        <w:t xml:space="preserve"> </w:t>
      </w:r>
      <w:r w:rsidR="00B25D2B" w:rsidRPr="0050195F">
        <w:t xml:space="preserve">významně dotýkalo. </w:t>
      </w:r>
    </w:p>
    <w:p w14:paraId="2EF17B86" w14:textId="0DC79F7D" w:rsidR="00B25D2B" w:rsidRPr="0050195F" w:rsidRDefault="00B25D2B" w:rsidP="00EF412C">
      <w:pPr>
        <w:spacing w:after="120"/>
        <w:ind w:left="1134" w:hanging="567"/>
        <w:jc w:val="both"/>
        <w:rPr>
          <w:b/>
          <w:bCs/>
        </w:rPr>
      </w:pPr>
      <w:r w:rsidRPr="0050195F">
        <w:rPr>
          <w:b/>
          <w:bCs/>
        </w:rPr>
        <w:t>h)</w:t>
      </w:r>
      <w:r>
        <w:tab/>
      </w:r>
      <w:r w:rsidRPr="0050195F">
        <w:rPr>
          <w:b/>
          <w:bCs/>
        </w:rPr>
        <w:t>námitku</w:t>
      </w:r>
    </w:p>
    <w:p w14:paraId="011C87CB" w14:textId="6073701B" w:rsidR="00B25D2B" w:rsidRDefault="00891699" w:rsidP="00EF412C">
      <w:pPr>
        <w:spacing w:after="120"/>
        <w:ind w:left="1134"/>
        <w:jc w:val="both"/>
      </w:pPr>
      <w:r>
        <w:t>Účastník</w:t>
      </w:r>
      <w:r w:rsidR="00B25D2B">
        <w:t xml:space="preserve"> má </w:t>
      </w:r>
      <w:r w:rsidR="00B25D2B" w:rsidRPr="0050195F">
        <w:t>právo vznést námitku, pokud je zpracování založeno na oprávněném zájmu</w:t>
      </w:r>
      <w:r w:rsidR="00B25D2B">
        <w:t xml:space="preserve"> </w:t>
      </w:r>
      <w:r w:rsidR="00BB709F">
        <w:t>SVK HK</w:t>
      </w:r>
      <w:r w:rsidR="00B25D2B" w:rsidRPr="0050195F">
        <w:t xml:space="preserve"> (obhajoba právních nároků).</w:t>
      </w:r>
    </w:p>
    <w:p w14:paraId="0AF867DD" w14:textId="77777777" w:rsidR="00B25D2B" w:rsidRPr="0050195F" w:rsidRDefault="00B25D2B" w:rsidP="00EF412C">
      <w:pPr>
        <w:spacing w:after="120"/>
        <w:ind w:left="1134" w:hanging="567"/>
        <w:jc w:val="both"/>
      </w:pPr>
      <w:r w:rsidRPr="0050195F">
        <w:rPr>
          <w:b/>
          <w:bCs/>
        </w:rPr>
        <w:t>i)</w:t>
      </w:r>
      <w:r>
        <w:tab/>
      </w:r>
      <w:r w:rsidRPr="0050195F">
        <w:rPr>
          <w:b/>
          <w:bCs/>
        </w:rPr>
        <w:t>podání stížnosti</w:t>
      </w:r>
    </w:p>
    <w:p w14:paraId="76B53E7B" w14:textId="47A09AE4" w:rsidR="00B25D2B" w:rsidRDefault="00891699" w:rsidP="00EF412C">
      <w:pPr>
        <w:spacing w:after="120"/>
        <w:ind w:left="1134"/>
        <w:jc w:val="both"/>
      </w:pPr>
      <w:r>
        <w:t>Účastník</w:t>
      </w:r>
      <w:r w:rsidR="00B25D2B">
        <w:t xml:space="preserve"> má</w:t>
      </w:r>
      <w:r w:rsidR="00B25D2B" w:rsidRPr="0050195F">
        <w:t xml:space="preserve"> právo kdykoliv se obrátit</w:t>
      </w:r>
      <w:r w:rsidR="00B25D2B">
        <w:t xml:space="preserve"> na </w:t>
      </w:r>
      <w:r w:rsidR="00BB709F">
        <w:t>SVK HK</w:t>
      </w:r>
      <w:r w:rsidR="00B25D2B" w:rsidRPr="0050195F">
        <w:t xml:space="preserve"> se svou stížností, případně podat stížnost k Úřadu pro ochranu osobních údajů, adresa: sídlo Pplk. Sochora 27, 170 00 Praha 7, či požádat o soudní ochranu.</w:t>
      </w:r>
    </w:p>
    <w:p w14:paraId="222AF38A" w14:textId="0236B109" w:rsidR="00B25D2B" w:rsidRDefault="00B61493" w:rsidP="00EF412C">
      <w:pPr>
        <w:spacing w:after="120"/>
        <w:ind w:left="567" w:hanging="567"/>
        <w:jc w:val="both"/>
      </w:pPr>
      <w:r>
        <w:t>2.</w:t>
      </w:r>
      <w:r w:rsidR="000009F1">
        <w:t>7</w:t>
      </w:r>
      <w:r w:rsidR="00B25D2B">
        <w:tab/>
        <w:t xml:space="preserve">Práva a stížnosti týkající se zpracování osobních údajů může </w:t>
      </w:r>
      <w:r w:rsidR="00891699">
        <w:t>Účastník</w:t>
      </w:r>
      <w:r w:rsidR="00B25D2B">
        <w:t xml:space="preserve"> uplatnit u </w:t>
      </w:r>
      <w:r w:rsidR="00BB709F">
        <w:t>SVK HK</w:t>
      </w:r>
      <w:r w:rsidR="00DC7815">
        <w:t xml:space="preserve"> prostřednictvím kontaktní osoby</w:t>
      </w:r>
      <w:r w:rsidR="003E55C8">
        <w:t>:</w:t>
      </w:r>
      <w:r w:rsidR="003E55C8" w:rsidRPr="0088601C">
        <w:t> </w:t>
      </w:r>
      <w:r w:rsidR="003E55C8" w:rsidRPr="008627F7">
        <w:t>Bohdana Hladíková, e-mail: gdpr@svkhk.cz, tel.: 49 49 46</w:t>
      </w:r>
      <w:r w:rsidR="00B4582B" w:rsidRPr="008627F7">
        <w:t> </w:t>
      </w:r>
      <w:r w:rsidR="003E55C8" w:rsidRPr="008627F7">
        <w:t>224.</w:t>
      </w:r>
    </w:p>
    <w:p w14:paraId="05BAD085" w14:textId="1A6104A0" w:rsidR="00B4582B" w:rsidRDefault="00B4582B" w:rsidP="00EF412C">
      <w:pPr>
        <w:spacing w:after="120"/>
        <w:ind w:left="567" w:hanging="567"/>
        <w:jc w:val="both"/>
      </w:pPr>
      <w:r>
        <w:t>2.8</w:t>
      </w:r>
      <w:r>
        <w:tab/>
        <w:t xml:space="preserve">Další skutečnosti týkající se ochrany osobních údajů jsou uvedeny zejména na </w:t>
      </w:r>
      <w:hyperlink r:id="rId5" w:history="1">
        <w:r w:rsidRPr="00071C63">
          <w:rPr>
            <w:rStyle w:val="Hypertextovodkaz"/>
          </w:rPr>
          <w:t>https://www.svkhk.cz/</w:t>
        </w:r>
      </w:hyperlink>
      <w:r>
        <w:t xml:space="preserve"> v sekci „Ochrana osobních údajů“.</w:t>
      </w:r>
    </w:p>
    <w:p w14:paraId="2D16B45C" w14:textId="4B79D647" w:rsidR="007772DE" w:rsidRDefault="007772DE" w:rsidP="00EF412C">
      <w:pPr>
        <w:spacing w:after="120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</w:t>
      </w:r>
    </w:p>
    <w:p w14:paraId="71DC4CFE" w14:textId="33374147" w:rsidR="00B25D2B" w:rsidRPr="00EF412C" w:rsidRDefault="00B61493" w:rsidP="00EF412C">
      <w:pPr>
        <w:pStyle w:val="paragraph"/>
        <w:spacing w:after="120"/>
        <w:ind w:left="567" w:hanging="5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3</w:t>
      </w:r>
      <w:r w:rsidR="000009F1" w:rsidRPr="00EF412C">
        <w:rPr>
          <w:rStyle w:val="normaltextrun"/>
          <w:rFonts w:asciiTheme="minorHAnsi" w:hAnsiTheme="minorHAnsi" w:cstheme="minorHAnsi"/>
          <w:b/>
          <w:bCs/>
        </w:rPr>
        <w:t>.</w:t>
      </w:r>
      <w:r w:rsidR="000009F1" w:rsidRPr="00EF412C">
        <w:rPr>
          <w:rStyle w:val="normaltextrun"/>
          <w:rFonts w:asciiTheme="minorHAnsi" w:hAnsiTheme="minorHAnsi" w:cstheme="minorHAnsi"/>
          <w:b/>
          <w:bCs/>
        </w:rPr>
        <w:tab/>
        <w:t xml:space="preserve">SOUHLAS S </w:t>
      </w:r>
      <w:r w:rsidR="000C24C5">
        <w:rPr>
          <w:rStyle w:val="normaltextrun"/>
          <w:rFonts w:asciiTheme="minorHAnsi" w:hAnsiTheme="minorHAnsi" w:cstheme="minorHAnsi"/>
          <w:b/>
          <w:bCs/>
        </w:rPr>
        <w:t>PRAVIDLY</w:t>
      </w:r>
    </w:p>
    <w:p w14:paraId="1B890114" w14:textId="69D00859" w:rsidR="00B61493" w:rsidRDefault="00B61493" w:rsidP="000F4057">
      <w:pPr>
        <w:spacing w:after="120"/>
        <w:ind w:left="567" w:hanging="567"/>
        <w:jc w:val="both"/>
      </w:pPr>
      <w:r>
        <w:t>3.</w:t>
      </w:r>
      <w:r w:rsidR="000009F1" w:rsidRPr="00EF412C">
        <w:t>1</w:t>
      </w:r>
      <w:r>
        <w:tab/>
      </w:r>
      <w:r w:rsidR="00B243C7">
        <w:t>Svou ú</w:t>
      </w:r>
      <w:r w:rsidRPr="0050195F">
        <w:t xml:space="preserve">častí </w:t>
      </w:r>
      <w:r>
        <w:t xml:space="preserve">na Akci Účastník </w:t>
      </w:r>
      <w:r w:rsidRPr="0050195F">
        <w:t xml:space="preserve">potvrzuje znalost </w:t>
      </w:r>
      <w:r w:rsidR="00896FFB">
        <w:t xml:space="preserve">výše uvedených </w:t>
      </w:r>
      <w:r>
        <w:t>p</w:t>
      </w:r>
      <w:r w:rsidRPr="0050195F">
        <w:t>ravidel</w:t>
      </w:r>
      <w:r>
        <w:t>,</w:t>
      </w:r>
      <w:r w:rsidRPr="0050195F">
        <w:t xml:space="preserve"> souhlasí s jejich zněním, a zavazuje se jimi řídit.</w:t>
      </w:r>
    </w:p>
    <w:p w14:paraId="3D4E9F87" w14:textId="77777777" w:rsidR="00B61493" w:rsidRDefault="00B61493" w:rsidP="000F4057">
      <w:pPr>
        <w:spacing w:after="120"/>
        <w:ind w:left="567" w:hanging="567"/>
        <w:jc w:val="both"/>
      </w:pPr>
    </w:p>
    <w:p w14:paraId="5B87915D" w14:textId="1C298534" w:rsidR="00B25D2B" w:rsidRPr="00EF412C" w:rsidRDefault="00B61493" w:rsidP="00EF412C">
      <w:pPr>
        <w:spacing w:after="120"/>
        <w:ind w:left="567" w:hanging="567"/>
        <w:jc w:val="both"/>
      </w:pPr>
      <w:r>
        <w:t xml:space="preserve">V Hradci Králové dne </w:t>
      </w:r>
      <w:proofErr w:type="gramStart"/>
      <w:r w:rsidR="000266D8" w:rsidRPr="000266D8">
        <w:t>16.04.2021</w:t>
      </w:r>
      <w:proofErr w:type="gramEnd"/>
    </w:p>
    <w:p w14:paraId="14865802" w14:textId="00EB107C" w:rsidR="00B25D2B" w:rsidRDefault="00B25D2B" w:rsidP="00EF412C">
      <w:pPr>
        <w:spacing w:after="120"/>
        <w:rPr>
          <w:rStyle w:val="normaltextrun"/>
          <w:rFonts w:asciiTheme="minorHAnsi" w:hAnsiTheme="minorHAnsi" w:cstheme="minorHAnsi"/>
        </w:rPr>
      </w:pPr>
    </w:p>
    <w:p w14:paraId="54E40AA9" w14:textId="77777777" w:rsidR="00B25D2B" w:rsidRDefault="00B25D2B" w:rsidP="00EF412C">
      <w:pPr>
        <w:spacing w:after="120"/>
        <w:rPr>
          <w:rStyle w:val="normaltextrun"/>
          <w:rFonts w:asciiTheme="minorHAnsi" w:hAnsiTheme="minorHAnsi" w:cstheme="minorHAnsi"/>
        </w:rPr>
      </w:pPr>
    </w:p>
    <w:p w14:paraId="385B56C1" w14:textId="50734783" w:rsidR="007772DE" w:rsidRPr="007772DE" w:rsidRDefault="007772DE" w:rsidP="00EF412C">
      <w:pPr>
        <w:spacing w:after="120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 </w:t>
      </w:r>
    </w:p>
    <w:sectPr w:rsidR="007772DE" w:rsidRPr="0077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5"/>
    <w:rsid w:val="000009F1"/>
    <w:rsid w:val="0000536F"/>
    <w:rsid w:val="00017F75"/>
    <w:rsid w:val="000266D8"/>
    <w:rsid w:val="00036503"/>
    <w:rsid w:val="00061CE8"/>
    <w:rsid w:val="00084ABF"/>
    <w:rsid w:val="0008532A"/>
    <w:rsid w:val="0009070D"/>
    <w:rsid w:val="0009307B"/>
    <w:rsid w:val="00097978"/>
    <w:rsid w:val="000B4B8F"/>
    <w:rsid w:val="000C24C5"/>
    <w:rsid w:val="000D5211"/>
    <w:rsid w:val="000E4001"/>
    <w:rsid w:val="000E4807"/>
    <w:rsid w:val="000F4057"/>
    <w:rsid w:val="000F67D2"/>
    <w:rsid w:val="00117D8E"/>
    <w:rsid w:val="00120C42"/>
    <w:rsid w:val="0012245E"/>
    <w:rsid w:val="00133809"/>
    <w:rsid w:val="00165936"/>
    <w:rsid w:val="00165C6A"/>
    <w:rsid w:val="00172743"/>
    <w:rsid w:val="00186D17"/>
    <w:rsid w:val="00192B47"/>
    <w:rsid w:val="001B40C2"/>
    <w:rsid w:val="001E2926"/>
    <w:rsid w:val="001E5A21"/>
    <w:rsid w:val="001F7C4C"/>
    <w:rsid w:val="00213A6E"/>
    <w:rsid w:val="00235BCF"/>
    <w:rsid w:val="0025587B"/>
    <w:rsid w:val="00271DF9"/>
    <w:rsid w:val="002757C4"/>
    <w:rsid w:val="0029168C"/>
    <w:rsid w:val="00293BB8"/>
    <w:rsid w:val="002946F4"/>
    <w:rsid w:val="00294B7F"/>
    <w:rsid w:val="002B562D"/>
    <w:rsid w:val="002C6826"/>
    <w:rsid w:val="002F4039"/>
    <w:rsid w:val="00305D06"/>
    <w:rsid w:val="003113F6"/>
    <w:rsid w:val="00317333"/>
    <w:rsid w:val="00347CA7"/>
    <w:rsid w:val="003870D5"/>
    <w:rsid w:val="0039012E"/>
    <w:rsid w:val="00391CE6"/>
    <w:rsid w:val="003D1833"/>
    <w:rsid w:val="003E55C8"/>
    <w:rsid w:val="00426B76"/>
    <w:rsid w:val="00435E6C"/>
    <w:rsid w:val="00437043"/>
    <w:rsid w:val="00442EF2"/>
    <w:rsid w:val="004B2521"/>
    <w:rsid w:val="004E4088"/>
    <w:rsid w:val="00506406"/>
    <w:rsid w:val="0052441C"/>
    <w:rsid w:val="005947A2"/>
    <w:rsid w:val="005A4BE5"/>
    <w:rsid w:val="005B49A1"/>
    <w:rsid w:val="005B5AA3"/>
    <w:rsid w:val="00677F58"/>
    <w:rsid w:val="0068447E"/>
    <w:rsid w:val="00697420"/>
    <w:rsid w:val="006A1D76"/>
    <w:rsid w:val="006A3113"/>
    <w:rsid w:val="006B2D87"/>
    <w:rsid w:val="006B3D74"/>
    <w:rsid w:val="006B630D"/>
    <w:rsid w:val="006B7CC3"/>
    <w:rsid w:val="006E49CD"/>
    <w:rsid w:val="006F2553"/>
    <w:rsid w:val="006F364E"/>
    <w:rsid w:val="0077399C"/>
    <w:rsid w:val="0077563C"/>
    <w:rsid w:val="00775DEC"/>
    <w:rsid w:val="007772DE"/>
    <w:rsid w:val="007B51AB"/>
    <w:rsid w:val="007B5E68"/>
    <w:rsid w:val="008026BE"/>
    <w:rsid w:val="00816AAE"/>
    <w:rsid w:val="008627F7"/>
    <w:rsid w:val="00885E03"/>
    <w:rsid w:val="0088601C"/>
    <w:rsid w:val="008868A5"/>
    <w:rsid w:val="008869AC"/>
    <w:rsid w:val="00891699"/>
    <w:rsid w:val="00891C45"/>
    <w:rsid w:val="00896FFB"/>
    <w:rsid w:val="008A2D96"/>
    <w:rsid w:val="008A3BAB"/>
    <w:rsid w:val="008B6748"/>
    <w:rsid w:val="00913FE1"/>
    <w:rsid w:val="0092262C"/>
    <w:rsid w:val="0092656C"/>
    <w:rsid w:val="00935F02"/>
    <w:rsid w:val="009554F9"/>
    <w:rsid w:val="009659C6"/>
    <w:rsid w:val="00982BB7"/>
    <w:rsid w:val="00990618"/>
    <w:rsid w:val="009934EC"/>
    <w:rsid w:val="00994FA6"/>
    <w:rsid w:val="009A1272"/>
    <w:rsid w:val="009C0E35"/>
    <w:rsid w:val="009E2505"/>
    <w:rsid w:val="009F3DC1"/>
    <w:rsid w:val="00A10ACC"/>
    <w:rsid w:val="00A337C9"/>
    <w:rsid w:val="00A346D8"/>
    <w:rsid w:val="00A4597D"/>
    <w:rsid w:val="00A541F1"/>
    <w:rsid w:val="00A60023"/>
    <w:rsid w:val="00A73D21"/>
    <w:rsid w:val="00A86694"/>
    <w:rsid w:val="00A87651"/>
    <w:rsid w:val="00A95773"/>
    <w:rsid w:val="00AA7BB6"/>
    <w:rsid w:val="00AB0221"/>
    <w:rsid w:val="00AF27E4"/>
    <w:rsid w:val="00AF31B1"/>
    <w:rsid w:val="00B243C7"/>
    <w:rsid w:val="00B25D2B"/>
    <w:rsid w:val="00B405B2"/>
    <w:rsid w:val="00B408EF"/>
    <w:rsid w:val="00B4582B"/>
    <w:rsid w:val="00B61493"/>
    <w:rsid w:val="00B664D2"/>
    <w:rsid w:val="00B74F87"/>
    <w:rsid w:val="00BA0AB3"/>
    <w:rsid w:val="00BB0EA5"/>
    <w:rsid w:val="00BB5B24"/>
    <w:rsid w:val="00BB709F"/>
    <w:rsid w:val="00BC0C53"/>
    <w:rsid w:val="00BC51D2"/>
    <w:rsid w:val="00BD05A8"/>
    <w:rsid w:val="00BF4643"/>
    <w:rsid w:val="00C22F0D"/>
    <w:rsid w:val="00C935C5"/>
    <w:rsid w:val="00C9587A"/>
    <w:rsid w:val="00CA50AC"/>
    <w:rsid w:val="00CD2945"/>
    <w:rsid w:val="00CF722D"/>
    <w:rsid w:val="00D30B82"/>
    <w:rsid w:val="00D33C2B"/>
    <w:rsid w:val="00D541E6"/>
    <w:rsid w:val="00D60FC1"/>
    <w:rsid w:val="00D6213A"/>
    <w:rsid w:val="00D65AEB"/>
    <w:rsid w:val="00D7271A"/>
    <w:rsid w:val="00DA65F6"/>
    <w:rsid w:val="00DB2A43"/>
    <w:rsid w:val="00DB5DD8"/>
    <w:rsid w:val="00DC7815"/>
    <w:rsid w:val="00DD27D2"/>
    <w:rsid w:val="00E00B6D"/>
    <w:rsid w:val="00E232B8"/>
    <w:rsid w:val="00E577D1"/>
    <w:rsid w:val="00E60BBE"/>
    <w:rsid w:val="00EB1EA2"/>
    <w:rsid w:val="00EC1BBF"/>
    <w:rsid w:val="00ED3A3D"/>
    <w:rsid w:val="00ED46DC"/>
    <w:rsid w:val="00EE3A59"/>
    <w:rsid w:val="00EF412C"/>
    <w:rsid w:val="00F018B6"/>
    <w:rsid w:val="00F1094A"/>
    <w:rsid w:val="00F63E54"/>
    <w:rsid w:val="00F73A60"/>
    <w:rsid w:val="00FA3925"/>
    <w:rsid w:val="00FE06C9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33A6"/>
  <w15:chartTrackingRefBased/>
  <w15:docId w15:val="{3791F61B-8B9D-4472-94EF-1BBEC08F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2D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2DE"/>
    <w:rPr>
      <w:color w:val="0000FF"/>
      <w:u w:val="single"/>
    </w:rPr>
  </w:style>
  <w:style w:type="paragraph" w:customStyle="1" w:styleId="paragraph">
    <w:name w:val="paragraph"/>
    <w:basedOn w:val="Normln"/>
    <w:rsid w:val="007772DE"/>
  </w:style>
  <w:style w:type="character" w:customStyle="1" w:styleId="normaltextrun">
    <w:name w:val="normaltextrun"/>
    <w:basedOn w:val="Standardnpsmoodstavce"/>
    <w:rsid w:val="007772DE"/>
  </w:style>
  <w:style w:type="character" w:customStyle="1" w:styleId="eop">
    <w:name w:val="eop"/>
    <w:basedOn w:val="Standardnpsmoodstavce"/>
    <w:rsid w:val="007772DE"/>
  </w:style>
  <w:style w:type="paragraph" w:styleId="Odstavecseseznamem">
    <w:name w:val="List Paragraph"/>
    <w:basedOn w:val="Normln"/>
    <w:uiPriority w:val="34"/>
    <w:qFormat/>
    <w:rsid w:val="00775D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630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B630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582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D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vkhk.cz/" TargetMode="External"/><Relationship Id="rId4" Type="http://schemas.openxmlformats.org/officeDocument/2006/relationships/hyperlink" Target="mailto:public.relations@svk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Jeřábek</dc:creator>
  <cp:keywords/>
  <dc:description/>
  <cp:lastModifiedBy>Ridlová Daniela</cp:lastModifiedBy>
  <cp:revision>3</cp:revision>
  <cp:lastPrinted>2021-03-31T15:34:00Z</cp:lastPrinted>
  <dcterms:created xsi:type="dcterms:W3CDTF">2021-04-22T06:36:00Z</dcterms:created>
  <dcterms:modified xsi:type="dcterms:W3CDTF">2021-04-22T06:36:00Z</dcterms:modified>
</cp:coreProperties>
</file>